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11437" w:type="dxa"/>
        <w:jc w:val="center"/>
        <w:tblLook w:val="04A0"/>
      </w:tblPr>
      <w:tblGrid>
        <w:gridCol w:w="2809"/>
        <w:gridCol w:w="2879"/>
        <w:gridCol w:w="2870"/>
        <w:gridCol w:w="2879"/>
      </w:tblGrid>
      <w:tr w:rsidR="00E32DC4" w:rsidRPr="00413987" w:rsidTr="00C43EAF">
        <w:trPr>
          <w:trHeight w:hRule="exact" w:val="3842"/>
          <w:jc w:val="center"/>
        </w:trPr>
        <w:tc>
          <w:tcPr>
            <w:tcW w:w="2809" w:type="dxa"/>
          </w:tcPr>
          <w:p w:rsidR="00E32DC4" w:rsidRPr="004607C0" w:rsidRDefault="002F2DC2" w:rsidP="00A9529F">
            <w:pPr>
              <w:rPr>
                <w:lang w:eastAsia="fr-FR"/>
              </w:rPr>
            </w:pPr>
            <w:r w:rsidRPr="00F75A1B">
              <w:rPr>
                <w:rtl/>
                <w:lang w:eastAsia="fr-FR"/>
              </w:rPr>
              <w:t xml:space="preserve">التحولات </w:t>
            </w:r>
            <w:proofErr w:type="spellStart"/>
            <w:r w:rsidRPr="00F75A1B">
              <w:rPr>
                <w:rtl/>
                <w:lang w:eastAsia="fr-FR"/>
              </w:rPr>
              <w:t>الإقتصادية</w:t>
            </w:r>
            <w:proofErr w:type="spellEnd"/>
            <w:r w:rsidRPr="00F75A1B">
              <w:rPr>
                <w:rtl/>
                <w:lang w:eastAsia="fr-FR"/>
              </w:rPr>
              <w:t xml:space="preserve"> والمالية و </w:t>
            </w:r>
            <w:proofErr w:type="spellStart"/>
            <w:r w:rsidRPr="00F75A1B">
              <w:rPr>
                <w:rtl/>
                <w:lang w:eastAsia="fr-FR"/>
              </w:rPr>
              <w:t>الإجتماعية</w:t>
            </w:r>
            <w:proofErr w:type="spellEnd"/>
            <w:r w:rsidRPr="00F75A1B">
              <w:rPr>
                <w:rtl/>
                <w:lang w:eastAsia="fr-FR"/>
              </w:rPr>
              <w:t xml:space="preserve"> و الفكرية في العالم </w:t>
            </w:r>
            <w:proofErr w:type="spellStart"/>
            <w:r w:rsidRPr="00F75A1B">
              <w:rPr>
                <w:rtl/>
                <w:lang w:eastAsia="fr-FR"/>
              </w:rPr>
              <w:t>ق19</w:t>
            </w:r>
            <w:proofErr w:type="spellEnd"/>
          </w:p>
          <w:p w:rsidR="002F2DC2" w:rsidRPr="00F75A1B" w:rsidRDefault="002F2DC2" w:rsidP="002F2DC2">
            <w:pPr>
              <w:bidi/>
              <w:ind w:right="1"/>
              <w:rPr>
                <w:rFonts w:ascii="Times New Roman" w:eastAsia="Times New Roman" w:hAnsi="Times New Roman" w:cs="Times New Roman"/>
                <w:sz w:val="16"/>
                <w:szCs w:val="16"/>
                <w:lang w:eastAsia="fr-FR"/>
              </w:rPr>
            </w:pPr>
            <w:proofErr w:type="gramStart"/>
            <w:r w:rsidRPr="00413987">
              <w:rPr>
                <w:rFonts w:ascii="Times New Roman" w:eastAsia="Times New Roman" w:hAnsi="Times New Roman" w:cs="Times New Roman"/>
                <w:color w:val="76923C" w:themeColor="accent3" w:themeShade="BF"/>
                <w:sz w:val="16"/>
                <w:szCs w:val="16"/>
                <w:u w:val="single"/>
                <w:rtl/>
                <w:lang w:eastAsia="fr-FR"/>
              </w:rPr>
              <w:t>التحولات</w:t>
            </w:r>
            <w:proofErr w:type="gramEnd"/>
            <w:r w:rsidRPr="00413987">
              <w:rPr>
                <w:rFonts w:ascii="Times New Roman" w:eastAsia="Times New Roman" w:hAnsi="Times New Roman" w:cs="Times New Roman"/>
                <w:color w:val="76923C" w:themeColor="accent3" w:themeShade="BF"/>
                <w:sz w:val="16"/>
                <w:szCs w:val="16"/>
                <w:u w:val="single"/>
                <w:rtl/>
                <w:lang w:eastAsia="fr-FR"/>
              </w:rPr>
              <w:t xml:space="preserve"> الاقتصادية</w:t>
            </w:r>
            <w:r w:rsidRPr="00F75A1B">
              <w:rPr>
                <w:rFonts w:ascii="Times New Roman" w:eastAsia="Times New Roman" w:hAnsi="Times New Roman" w:cs="Times New Roman"/>
                <w:color w:val="76923C" w:themeColor="accent3" w:themeShade="BF"/>
                <w:sz w:val="16"/>
                <w:szCs w:val="16"/>
                <w:u w:val="single"/>
                <w:rtl/>
                <w:lang w:eastAsia="fr-FR"/>
              </w:rPr>
              <w:t>:</w:t>
            </w:r>
            <w:r w:rsidRPr="00F75A1B">
              <w:rPr>
                <w:rFonts w:ascii="Times New Roman" w:eastAsia="Times New Roman" w:hAnsi="Times New Roman" w:cs="Times New Roman"/>
                <w:sz w:val="16"/>
                <w:szCs w:val="16"/>
                <w:rtl/>
                <w:lang w:eastAsia="fr-FR"/>
              </w:rPr>
              <w:t>سلسلة من الاختراعات شكلت ثورة في الصناعة</w:t>
            </w:r>
            <w:r w:rsidR="00413987">
              <w:rPr>
                <w:rFonts w:ascii="Times New Roman" w:eastAsia="Times New Roman" w:hAnsi="Times New Roman" w:cs="Times New Roman"/>
                <w:sz w:val="16"/>
                <w:szCs w:val="16"/>
                <w:lang w:eastAsia="fr-FR"/>
              </w:rPr>
              <w:t>.</w:t>
            </w:r>
          </w:p>
          <w:p w:rsidR="002F2DC2" w:rsidRPr="00413987" w:rsidRDefault="002F2DC2" w:rsidP="002F2DC2">
            <w:pPr>
              <w:tabs>
                <w:tab w:val="right" w:pos="9072"/>
              </w:tabs>
              <w:bidi/>
              <w:rPr>
                <w:rFonts w:ascii="Times New Roman" w:eastAsia="Times New Roman" w:hAnsi="Times New Roman" w:cs="Times New Roman"/>
                <w:color w:val="000066"/>
                <w:sz w:val="16"/>
                <w:szCs w:val="16"/>
                <w:lang w:eastAsia="fr-FR"/>
              </w:rPr>
            </w:pPr>
            <w:proofErr w:type="spellStart"/>
            <w:proofErr w:type="gramStart"/>
            <w:r w:rsidRPr="00413987">
              <w:rPr>
                <w:rFonts w:ascii="Times New Roman" w:eastAsia="Times New Roman" w:hAnsi="Times New Roman" w:cs="Times New Roman"/>
                <w:color w:val="FF0000"/>
                <w:sz w:val="16"/>
                <w:szCs w:val="16"/>
                <w:rtl/>
                <w:lang w:eastAsia="fr-FR"/>
              </w:rPr>
              <w:t>أ</w:t>
            </w:r>
            <w:r w:rsidRPr="00F75A1B">
              <w:rPr>
                <w:rFonts w:ascii="Times New Roman" w:eastAsia="Times New Roman" w:hAnsi="Times New Roman" w:cs="Times New Roman"/>
                <w:color w:val="FF0000"/>
                <w:sz w:val="16"/>
                <w:szCs w:val="16"/>
                <w:rtl/>
                <w:lang w:eastAsia="fr-FR"/>
              </w:rPr>
              <w:t>–</w:t>
            </w:r>
            <w:proofErr w:type="spellEnd"/>
            <w:r w:rsidRPr="00F75A1B">
              <w:rPr>
                <w:rFonts w:ascii="Times New Roman" w:eastAsia="Times New Roman" w:hAnsi="Times New Roman" w:cs="Times New Roman"/>
                <w:color w:val="FF0000"/>
                <w:sz w:val="16"/>
                <w:szCs w:val="16"/>
                <w:rtl/>
                <w:lang w:eastAsia="fr-FR"/>
              </w:rPr>
              <w:t xml:space="preserve"> </w:t>
            </w:r>
            <w:r w:rsidRPr="00413987">
              <w:rPr>
                <w:rFonts w:ascii="Times New Roman" w:eastAsia="Times New Roman" w:hAnsi="Times New Roman" w:cs="Times New Roman"/>
                <w:color w:val="FF0000"/>
                <w:sz w:val="16"/>
                <w:szCs w:val="16"/>
                <w:lang w:eastAsia="fr-FR"/>
              </w:rPr>
              <w:t xml:space="preserve"> </w:t>
            </w:r>
            <w:r w:rsidRPr="00F75A1B">
              <w:rPr>
                <w:rFonts w:ascii="Times New Roman" w:eastAsia="Times New Roman" w:hAnsi="Times New Roman" w:cs="Times New Roman"/>
                <w:color w:val="FF0000"/>
                <w:sz w:val="16"/>
                <w:szCs w:val="16"/>
                <w:rtl/>
                <w:lang w:eastAsia="fr-FR"/>
              </w:rPr>
              <w:t>ميدان</w:t>
            </w:r>
            <w:proofErr w:type="gramEnd"/>
            <w:r w:rsidRPr="00F75A1B">
              <w:rPr>
                <w:rFonts w:ascii="Times New Roman" w:eastAsia="Times New Roman" w:hAnsi="Times New Roman" w:cs="Times New Roman"/>
                <w:color w:val="FF0000"/>
                <w:sz w:val="16"/>
                <w:szCs w:val="16"/>
                <w:rtl/>
                <w:lang w:eastAsia="fr-FR"/>
              </w:rPr>
              <w:t xml:space="preserve"> الطاقة ووسائل </w:t>
            </w:r>
            <w:proofErr w:type="spellStart"/>
            <w:r w:rsidRPr="00F75A1B">
              <w:rPr>
                <w:rFonts w:ascii="Times New Roman" w:eastAsia="Times New Roman" w:hAnsi="Times New Roman" w:cs="Times New Roman"/>
                <w:color w:val="FF0000"/>
                <w:sz w:val="16"/>
                <w:szCs w:val="16"/>
                <w:rtl/>
                <w:lang w:eastAsia="fr-FR"/>
              </w:rPr>
              <w:t>النقل:</w:t>
            </w:r>
            <w:proofErr w:type="spellEnd"/>
            <w:r w:rsidRPr="00F75A1B">
              <w:rPr>
                <w:rFonts w:ascii="Times New Roman" w:eastAsia="Times New Roman" w:hAnsi="Times New Roman" w:cs="Times New Roman"/>
                <w:color w:val="000066"/>
                <w:sz w:val="16"/>
                <w:szCs w:val="16"/>
                <w:rtl/>
                <w:lang w:eastAsia="fr-FR"/>
              </w:rPr>
              <w:t xml:space="preserve"> </w:t>
            </w:r>
            <w:r w:rsidRPr="00F75A1B">
              <w:rPr>
                <w:rFonts w:ascii="Times New Roman" w:eastAsia="Times New Roman" w:hAnsi="Times New Roman" w:cs="Times New Roman"/>
                <w:color w:val="000000" w:themeColor="text1"/>
                <w:sz w:val="16"/>
                <w:szCs w:val="16"/>
                <w:rtl/>
                <w:lang w:eastAsia="fr-FR"/>
              </w:rPr>
              <w:t>المطرقة البخارية</w:t>
            </w:r>
            <w:r w:rsidRPr="00413987">
              <w:rPr>
                <w:rFonts w:ascii="Times New Roman" w:eastAsia="Times New Roman" w:hAnsi="Times New Roman" w:cs="Times New Roman"/>
                <w:color w:val="000000" w:themeColor="text1"/>
                <w:sz w:val="16"/>
                <w:szCs w:val="16"/>
                <w:lang w:eastAsia="fr-FR"/>
              </w:rPr>
              <w:t xml:space="preserve"> - </w:t>
            </w:r>
            <w:r w:rsidRPr="00413987">
              <w:rPr>
                <w:rFonts w:ascii="Times New Roman" w:eastAsia="Times New Roman" w:hAnsi="Times New Roman" w:cs="Times New Roman"/>
                <w:color w:val="000000" w:themeColor="text1"/>
                <w:sz w:val="16"/>
                <w:szCs w:val="16"/>
                <w:rtl/>
                <w:lang w:eastAsia="fr-FR"/>
              </w:rPr>
              <w:t xml:space="preserve">المحرك الانفجاري </w:t>
            </w:r>
            <w:r w:rsidRPr="00413987">
              <w:rPr>
                <w:rFonts w:ascii="Times New Roman" w:eastAsia="Times New Roman" w:hAnsi="Times New Roman" w:cs="Times New Roman"/>
                <w:color w:val="000000" w:themeColor="text1"/>
                <w:sz w:val="16"/>
                <w:szCs w:val="16"/>
                <w:lang w:eastAsia="fr-FR"/>
              </w:rPr>
              <w:t>-</w:t>
            </w:r>
            <w:r w:rsidRPr="00413987">
              <w:rPr>
                <w:rFonts w:ascii="Times New Roman" w:eastAsia="Times New Roman" w:hAnsi="Times New Roman" w:cs="Times New Roman"/>
                <w:color w:val="000000" w:themeColor="text1"/>
                <w:sz w:val="16"/>
                <w:szCs w:val="16"/>
                <w:rtl/>
                <w:lang w:eastAsia="fr-FR"/>
              </w:rPr>
              <w:t xml:space="preserve"> السارة</w:t>
            </w:r>
            <w:r w:rsidRPr="00413987">
              <w:rPr>
                <w:rFonts w:ascii="Times New Roman" w:eastAsia="Times New Roman" w:hAnsi="Times New Roman" w:cs="Times New Roman"/>
                <w:color w:val="000000" w:themeColor="text1"/>
                <w:sz w:val="16"/>
                <w:szCs w:val="16"/>
                <w:lang w:eastAsia="fr-FR"/>
              </w:rPr>
              <w:t xml:space="preserve"> </w:t>
            </w:r>
            <w:r w:rsidR="00413987" w:rsidRPr="00413987">
              <w:rPr>
                <w:rFonts w:ascii="Times New Roman" w:eastAsia="Times New Roman" w:hAnsi="Times New Roman" w:cs="Times New Roman"/>
                <w:color w:val="000000" w:themeColor="text1"/>
                <w:sz w:val="16"/>
                <w:szCs w:val="16"/>
                <w:lang w:eastAsia="fr-FR"/>
              </w:rPr>
              <w:t>–</w:t>
            </w:r>
            <w:r w:rsidRPr="00413987">
              <w:rPr>
                <w:rFonts w:ascii="Times New Roman" w:eastAsia="Times New Roman" w:hAnsi="Times New Roman" w:cs="Times New Roman"/>
                <w:color w:val="000000" w:themeColor="text1"/>
                <w:sz w:val="16"/>
                <w:szCs w:val="16"/>
                <w:lang w:eastAsia="fr-FR"/>
              </w:rPr>
              <w:t xml:space="preserve"> </w:t>
            </w:r>
            <w:r w:rsidRPr="00F75A1B">
              <w:rPr>
                <w:rFonts w:ascii="Times New Roman" w:eastAsia="Times New Roman" w:hAnsi="Times New Roman" w:cs="Times New Roman"/>
                <w:color w:val="000000" w:themeColor="text1"/>
                <w:sz w:val="16"/>
                <w:szCs w:val="16"/>
                <w:rtl/>
                <w:lang w:eastAsia="fr-FR"/>
              </w:rPr>
              <w:t>الطائرة</w:t>
            </w:r>
            <w:r w:rsidR="00413987" w:rsidRPr="00413987">
              <w:rPr>
                <w:rFonts w:ascii="Times New Roman" w:eastAsia="Times New Roman" w:hAnsi="Times New Roman" w:cs="Times New Roman"/>
                <w:color w:val="000000" w:themeColor="text1"/>
                <w:sz w:val="16"/>
                <w:szCs w:val="16"/>
                <w:lang w:eastAsia="fr-FR"/>
              </w:rPr>
              <w:t>.</w:t>
            </w:r>
          </w:p>
          <w:p w:rsidR="002F2DC2" w:rsidRPr="00413987" w:rsidRDefault="002F2DC2" w:rsidP="002F2DC2">
            <w:pPr>
              <w:tabs>
                <w:tab w:val="right" w:pos="9072"/>
              </w:tabs>
              <w:bidi/>
              <w:rPr>
                <w:rFonts w:ascii="Times New Roman" w:eastAsia="Times New Roman" w:hAnsi="Times New Roman" w:cs="Times New Roman"/>
                <w:color w:val="FF0000"/>
                <w:sz w:val="16"/>
                <w:szCs w:val="16"/>
                <w:lang w:eastAsia="fr-FR"/>
              </w:rPr>
            </w:pPr>
            <w:proofErr w:type="spellStart"/>
            <w:proofErr w:type="gramStart"/>
            <w:r w:rsidRPr="00413987">
              <w:rPr>
                <w:rFonts w:ascii="Times New Roman" w:eastAsia="Times New Roman" w:hAnsi="Times New Roman" w:cs="Times New Roman"/>
                <w:color w:val="FF0000"/>
                <w:sz w:val="16"/>
                <w:szCs w:val="16"/>
                <w:rtl/>
                <w:lang w:eastAsia="fr-FR"/>
              </w:rPr>
              <w:t>ب–</w:t>
            </w:r>
            <w:proofErr w:type="spellEnd"/>
            <w:r w:rsidRPr="00413987">
              <w:rPr>
                <w:rFonts w:ascii="Times New Roman" w:eastAsia="Times New Roman" w:hAnsi="Times New Roman" w:cs="Times New Roman"/>
                <w:color w:val="FF0000"/>
                <w:sz w:val="16"/>
                <w:szCs w:val="16"/>
                <w:lang w:eastAsia="fr-FR"/>
              </w:rPr>
              <w:t xml:space="preserve"> </w:t>
            </w:r>
            <w:r w:rsidRPr="00413987">
              <w:rPr>
                <w:rFonts w:ascii="Times New Roman" w:eastAsia="Times New Roman" w:hAnsi="Times New Roman" w:cs="Times New Roman"/>
                <w:color w:val="FF0000"/>
                <w:sz w:val="16"/>
                <w:szCs w:val="16"/>
                <w:rtl/>
                <w:lang w:eastAsia="fr-FR"/>
              </w:rPr>
              <w:t xml:space="preserve"> ميدان</w:t>
            </w:r>
            <w:proofErr w:type="gramEnd"/>
            <w:r w:rsidRPr="00413987">
              <w:rPr>
                <w:rFonts w:ascii="Times New Roman" w:eastAsia="Times New Roman" w:hAnsi="Times New Roman" w:cs="Times New Roman"/>
                <w:color w:val="FF0000"/>
                <w:sz w:val="16"/>
                <w:szCs w:val="16"/>
                <w:rtl/>
                <w:lang w:eastAsia="fr-FR"/>
              </w:rPr>
              <w:t xml:space="preserve"> </w:t>
            </w:r>
            <w:proofErr w:type="spellStart"/>
            <w:r w:rsidRPr="00413987">
              <w:rPr>
                <w:rFonts w:ascii="Times New Roman" w:eastAsia="Times New Roman" w:hAnsi="Times New Roman" w:cs="Times New Roman"/>
                <w:color w:val="FF0000"/>
                <w:sz w:val="16"/>
                <w:szCs w:val="16"/>
                <w:rtl/>
                <w:lang w:eastAsia="fr-FR"/>
              </w:rPr>
              <w:t>التعدين</w:t>
            </w:r>
            <w:r w:rsidRPr="00F75A1B">
              <w:rPr>
                <w:rFonts w:ascii="Times New Roman" w:eastAsia="Times New Roman" w:hAnsi="Times New Roman" w:cs="Times New Roman"/>
                <w:color w:val="FF0000"/>
                <w:sz w:val="16"/>
                <w:szCs w:val="16"/>
                <w:rtl/>
                <w:lang w:eastAsia="fr-FR"/>
              </w:rPr>
              <w:t>:</w:t>
            </w:r>
            <w:proofErr w:type="spellEnd"/>
            <w:r w:rsidRPr="00F75A1B">
              <w:rPr>
                <w:rFonts w:ascii="Times New Roman" w:eastAsia="Times New Roman" w:hAnsi="Times New Roman" w:cs="Times New Roman"/>
                <w:color w:val="000066"/>
                <w:sz w:val="16"/>
                <w:szCs w:val="16"/>
                <w:rtl/>
                <w:lang w:eastAsia="fr-FR"/>
              </w:rPr>
              <w:t xml:space="preserve"> </w:t>
            </w:r>
            <w:r w:rsidRPr="00413987">
              <w:rPr>
                <w:rFonts w:ascii="Times New Roman" w:eastAsia="Times New Roman" w:hAnsi="Times New Roman" w:cs="Times New Roman"/>
                <w:color w:val="000000" w:themeColor="text1"/>
                <w:sz w:val="16"/>
                <w:szCs w:val="16"/>
                <w:rtl/>
                <w:lang w:eastAsia="fr-FR"/>
              </w:rPr>
              <w:t>فرن مارتان وتطور صناعة الصلب</w:t>
            </w:r>
            <w:r w:rsidRPr="00413987">
              <w:rPr>
                <w:rFonts w:ascii="Times New Roman" w:eastAsia="Times New Roman" w:hAnsi="Times New Roman" w:cs="Times New Roman"/>
                <w:color w:val="000000" w:themeColor="text1"/>
                <w:sz w:val="16"/>
                <w:szCs w:val="16"/>
                <w:lang w:eastAsia="fr-FR"/>
              </w:rPr>
              <w:t xml:space="preserve"> - </w:t>
            </w:r>
            <w:r w:rsidRPr="00F75A1B">
              <w:rPr>
                <w:rFonts w:ascii="Times New Roman" w:eastAsia="Times New Roman" w:hAnsi="Times New Roman" w:cs="Times New Roman"/>
                <w:color w:val="000000" w:themeColor="text1"/>
                <w:sz w:val="16"/>
                <w:szCs w:val="16"/>
                <w:rtl/>
                <w:lang w:eastAsia="fr-FR"/>
              </w:rPr>
              <w:t>إنتاج الألمنيوم كيميائيا</w:t>
            </w:r>
            <w:r w:rsidRPr="00F75A1B">
              <w:rPr>
                <w:rFonts w:ascii="Times New Roman" w:eastAsia="Times New Roman" w:hAnsi="Times New Roman" w:cs="Times New Roman"/>
                <w:color w:val="000066"/>
                <w:sz w:val="16"/>
                <w:szCs w:val="16"/>
                <w:rtl/>
                <w:lang w:eastAsia="fr-FR"/>
              </w:rPr>
              <w:t xml:space="preserve"> </w:t>
            </w:r>
            <w:r w:rsidR="00413987" w:rsidRPr="00413987">
              <w:rPr>
                <w:rFonts w:ascii="Times New Roman" w:eastAsia="Times New Roman" w:hAnsi="Times New Roman" w:cs="Times New Roman"/>
                <w:color w:val="000066"/>
                <w:sz w:val="16"/>
                <w:szCs w:val="16"/>
                <w:lang w:eastAsia="fr-FR"/>
              </w:rPr>
              <w:t>.</w:t>
            </w:r>
          </w:p>
          <w:p w:rsidR="002F2DC2" w:rsidRPr="00413987" w:rsidRDefault="002F2DC2" w:rsidP="002F2DC2">
            <w:pPr>
              <w:tabs>
                <w:tab w:val="right" w:pos="9072"/>
              </w:tabs>
              <w:bidi/>
              <w:rPr>
                <w:rFonts w:ascii="Times New Roman" w:eastAsia="Times New Roman" w:hAnsi="Times New Roman" w:cs="Times New Roman"/>
                <w:color w:val="000066"/>
                <w:sz w:val="16"/>
                <w:szCs w:val="16"/>
                <w:lang w:eastAsia="fr-FR"/>
              </w:rPr>
            </w:pPr>
            <w:proofErr w:type="spellStart"/>
            <w:r w:rsidRPr="00413987">
              <w:rPr>
                <w:rFonts w:ascii="Times New Roman" w:eastAsia="Times New Roman" w:hAnsi="Times New Roman" w:cs="Times New Roman"/>
                <w:color w:val="FF0000"/>
                <w:sz w:val="16"/>
                <w:szCs w:val="16"/>
                <w:rtl/>
                <w:lang w:eastAsia="fr-FR"/>
              </w:rPr>
              <w:t>ج–</w:t>
            </w:r>
            <w:proofErr w:type="spellEnd"/>
            <w:r w:rsidRPr="00413987">
              <w:rPr>
                <w:rFonts w:ascii="Times New Roman" w:eastAsia="Times New Roman" w:hAnsi="Times New Roman" w:cs="Times New Roman"/>
                <w:color w:val="FF0000"/>
                <w:sz w:val="16"/>
                <w:szCs w:val="16"/>
                <w:lang w:eastAsia="fr-FR"/>
              </w:rPr>
              <w:t xml:space="preserve"> </w:t>
            </w:r>
            <w:r w:rsidRPr="00413987">
              <w:rPr>
                <w:rFonts w:ascii="Times New Roman" w:eastAsia="Times New Roman" w:hAnsi="Times New Roman" w:cs="Times New Roman"/>
                <w:color w:val="FF0000"/>
                <w:sz w:val="16"/>
                <w:szCs w:val="16"/>
                <w:rtl/>
                <w:lang w:eastAsia="fr-FR"/>
              </w:rPr>
              <w:t xml:space="preserve"> ميدان </w:t>
            </w:r>
            <w:proofErr w:type="spellStart"/>
            <w:r w:rsidRPr="00413987">
              <w:rPr>
                <w:rFonts w:ascii="Times New Roman" w:eastAsia="Times New Roman" w:hAnsi="Times New Roman" w:cs="Times New Roman"/>
                <w:color w:val="FF0000"/>
                <w:sz w:val="16"/>
                <w:szCs w:val="16"/>
                <w:rtl/>
                <w:lang w:eastAsia="fr-FR"/>
              </w:rPr>
              <w:t>الكيمياء</w:t>
            </w:r>
            <w:r w:rsidRPr="00F75A1B">
              <w:rPr>
                <w:rFonts w:ascii="Times New Roman" w:eastAsia="Times New Roman" w:hAnsi="Times New Roman" w:cs="Times New Roman"/>
                <w:color w:val="FF0000"/>
                <w:sz w:val="16"/>
                <w:szCs w:val="16"/>
                <w:rtl/>
                <w:lang w:eastAsia="fr-FR"/>
              </w:rPr>
              <w:t>:</w:t>
            </w:r>
            <w:proofErr w:type="spellEnd"/>
            <w:r w:rsidRPr="00F75A1B">
              <w:rPr>
                <w:rFonts w:ascii="Times New Roman" w:eastAsia="Times New Roman" w:hAnsi="Times New Roman" w:cs="Times New Roman"/>
                <w:color w:val="000066"/>
                <w:sz w:val="16"/>
                <w:szCs w:val="16"/>
                <w:rtl/>
                <w:lang w:eastAsia="fr-FR"/>
              </w:rPr>
              <w:t xml:space="preserve"> </w:t>
            </w:r>
            <w:r w:rsidRPr="00F75A1B">
              <w:rPr>
                <w:rFonts w:ascii="Times New Roman" w:eastAsia="Times New Roman" w:hAnsi="Times New Roman" w:cs="Times New Roman"/>
                <w:color w:val="000000" w:themeColor="text1"/>
                <w:sz w:val="16"/>
                <w:szCs w:val="16"/>
                <w:rtl/>
                <w:lang w:eastAsia="fr-FR"/>
              </w:rPr>
              <w:t>الأسمدة</w:t>
            </w:r>
            <w:r w:rsidRPr="00413987">
              <w:rPr>
                <w:rFonts w:ascii="Times New Roman" w:eastAsia="Times New Roman" w:hAnsi="Times New Roman" w:cs="Times New Roman"/>
                <w:color w:val="000000" w:themeColor="text1"/>
                <w:sz w:val="16"/>
                <w:szCs w:val="16"/>
                <w:lang w:eastAsia="fr-FR"/>
              </w:rPr>
              <w:t xml:space="preserve"> - </w:t>
            </w:r>
            <w:r w:rsidRPr="00413987">
              <w:rPr>
                <w:rFonts w:ascii="Times New Roman" w:eastAsia="Times New Roman" w:hAnsi="Times New Roman" w:cs="Times New Roman"/>
                <w:color w:val="000000" w:themeColor="text1"/>
                <w:sz w:val="16"/>
                <w:szCs w:val="16"/>
                <w:rtl/>
                <w:lang w:eastAsia="fr-FR"/>
              </w:rPr>
              <w:t>الحرير الاصطناعي</w:t>
            </w:r>
            <w:r w:rsidRPr="00413987">
              <w:rPr>
                <w:rFonts w:ascii="Times New Roman" w:eastAsia="Times New Roman" w:hAnsi="Times New Roman" w:cs="Times New Roman"/>
                <w:color w:val="000000" w:themeColor="text1"/>
                <w:sz w:val="16"/>
                <w:szCs w:val="16"/>
                <w:lang w:eastAsia="fr-FR"/>
              </w:rPr>
              <w:t xml:space="preserve"> </w:t>
            </w:r>
            <w:r w:rsidR="00413987" w:rsidRPr="00413987">
              <w:rPr>
                <w:rFonts w:ascii="Times New Roman" w:eastAsia="Times New Roman" w:hAnsi="Times New Roman" w:cs="Times New Roman"/>
                <w:color w:val="000000" w:themeColor="text1"/>
                <w:sz w:val="16"/>
                <w:szCs w:val="16"/>
                <w:lang w:eastAsia="fr-FR"/>
              </w:rPr>
              <w:t>–</w:t>
            </w:r>
            <w:r w:rsidRPr="00413987">
              <w:rPr>
                <w:rFonts w:ascii="Times New Roman" w:eastAsia="Times New Roman" w:hAnsi="Times New Roman" w:cs="Times New Roman"/>
                <w:color w:val="000000" w:themeColor="text1"/>
                <w:sz w:val="16"/>
                <w:szCs w:val="16"/>
                <w:lang w:eastAsia="fr-FR"/>
              </w:rPr>
              <w:t xml:space="preserve"> </w:t>
            </w:r>
            <w:r w:rsidRPr="00F75A1B">
              <w:rPr>
                <w:rFonts w:ascii="Times New Roman" w:eastAsia="Times New Roman" w:hAnsi="Times New Roman" w:cs="Times New Roman"/>
                <w:color w:val="000000" w:themeColor="text1"/>
                <w:sz w:val="16"/>
                <w:szCs w:val="16"/>
                <w:rtl/>
                <w:lang w:eastAsia="fr-FR"/>
              </w:rPr>
              <w:t>التلقيح</w:t>
            </w:r>
            <w:r w:rsidR="00413987" w:rsidRPr="00413987">
              <w:rPr>
                <w:rFonts w:ascii="Times New Roman" w:eastAsia="Times New Roman" w:hAnsi="Times New Roman" w:cs="Times New Roman"/>
                <w:color w:val="000000" w:themeColor="text1"/>
                <w:sz w:val="16"/>
                <w:szCs w:val="16"/>
                <w:lang w:eastAsia="fr-FR"/>
              </w:rPr>
              <w:t>.</w:t>
            </w:r>
          </w:p>
          <w:p w:rsidR="002F2DC2" w:rsidRPr="00413987" w:rsidRDefault="002F2DC2" w:rsidP="002F2DC2">
            <w:pPr>
              <w:tabs>
                <w:tab w:val="right" w:pos="9072"/>
              </w:tabs>
              <w:bidi/>
              <w:rPr>
                <w:rFonts w:ascii="Times New Roman" w:eastAsia="Times New Roman" w:hAnsi="Times New Roman" w:cs="Times New Roman"/>
                <w:color w:val="000000" w:themeColor="text1"/>
                <w:sz w:val="16"/>
                <w:szCs w:val="16"/>
                <w:lang w:eastAsia="fr-FR"/>
              </w:rPr>
            </w:pPr>
            <w:proofErr w:type="spellStart"/>
            <w:proofErr w:type="gramStart"/>
            <w:r w:rsidRPr="00413987">
              <w:rPr>
                <w:rFonts w:ascii="Times New Roman" w:eastAsia="Times New Roman" w:hAnsi="Times New Roman" w:cs="Times New Roman"/>
                <w:color w:val="FF0000"/>
                <w:sz w:val="16"/>
                <w:szCs w:val="16"/>
                <w:rtl/>
                <w:lang w:eastAsia="fr-FR"/>
              </w:rPr>
              <w:t>د</w:t>
            </w:r>
            <w:r w:rsidRPr="00F75A1B">
              <w:rPr>
                <w:rFonts w:ascii="Times New Roman" w:eastAsia="Times New Roman" w:hAnsi="Times New Roman" w:cs="Times New Roman"/>
                <w:color w:val="FF0000"/>
                <w:sz w:val="16"/>
                <w:szCs w:val="16"/>
                <w:rtl/>
                <w:lang w:eastAsia="fr-FR"/>
              </w:rPr>
              <w:t>–</w:t>
            </w:r>
            <w:proofErr w:type="spellEnd"/>
            <w:r w:rsidRPr="00413987">
              <w:rPr>
                <w:rFonts w:ascii="Times New Roman" w:eastAsia="Times New Roman" w:hAnsi="Times New Roman" w:cs="Times New Roman"/>
                <w:color w:val="FF0000"/>
                <w:sz w:val="16"/>
                <w:szCs w:val="16"/>
                <w:lang w:eastAsia="fr-FR"/>
              </w:rPr>
              <w:t xml:space="preserve"> </w:t>
            </w:r>
            <w:r w:rsidRPr="00F75A1B">
              <w:rPr>
                <w:rFonts w:ascii="Times New Roman" w:eastAsia="Times New Roman" w:hAnsi="Times New Roman" w:cs="Times New Roman"/>
                <w:color w:val="FF0000"/>
                <w:sz w:val="16"/>
                <w:szCs w:val="16"/>
                <w:rtl/>
                <w:lang w:eastAsia="fr-FR"/>
              </w:rPr>
              <w:t xml:space="preserve"> اختراعات</w:t>
            </w:r>
            <w:proofErr w:type="gramEnd"/>
            <w:r w:rsidRPr="00F75A1B">
              <w:rPr>
                <w:rFonts w:ascii="Times New Roman" w:eastAsia="Times New Roman" w:hAnsi="Times New Roman" w:cs="Times New Roman"/>
                <w:color w:val="FF0000"/>
                <w:sz w:val="16"/>
                <w:szCs w:val="16"/>
                <w:rtl/>
                <w:lang w:eastAsia="fr-FR"/>
              </w:rPr>
              <w:t xml:space="preserve"> </w:t>
            </w:r>
            <w:proofErr w:type="spellStart"/>
            <w:r w:rsidRPr="00F75A1B">
              <w:rPr>
                <w:rFonts w:ascii="Times New Roman" w:eastAsia="Times New Roman" w:hAnsi="Times New Roman" w:cs="Times New Roman"/>
                <w:color w:val="FF0000"/>
                <w:sz w:val="16"/>
                <w:szCs w:val="16"/>
                <w:rtl/>
                <w:lang w:eastAsia="fr-FR"/>
              </w:rPr>
              <w:t>أخرى:</w:t>
            </w:r>
            <w:proofErr w:type="spellEnd"/>
            <w:r w:rsidRPr="00F75A1B">
              <w:rPr>
                <w:rFonts w:ascii="Times New Roman" w:eastAsia="Times New Roman" w:hAnsi="Times New Roman" w:cs="Times New Roman"/>
                <w:color w:val="000066"/>
                <w:sz w:val="16"/>
                <w:szCs w:val="16"/>
                <w:rtl/>
                <w:lang w:eastAsia="fr-FR"/>
              </w:rPr>
              <w:t xml:space="preserve"> </w:t>
            </w:r>
            <w:r w:rsidRPr="00413987">
              <w:rPr>
                <w:rFonts w:ascii="Times New Roman" w:eastAsia="Times New Roman" w:hAnsi="Times New Roman" w:cs="Times New Roman"/>
                <w:color w:val="000000" w:themeColor="text1"/>
                <w:sz w:val="16"/>
                <w:szCs w:val="16"/>
                <w:rtl/>
                <w:lang w:eastAsia="fr-FR"/>
              </w:rPr>
              <w:t>الهاتف</w:t>
            </w:r>
            <w:r w:rsidRPr="00413987">
              <w:rPr>
                <w:rFonts w:ascii="Times New Roman" w:eastAsia="Times New Roman" w:hAnsi="Times New Roman" w:cs="Times New Roman"/>
                <w:color w:val="000000" w:themeColor="text1"/>
                <w:sz w:val="16"/>
                <w:szCs w:val="16"/>
                <w:lang w:eastAsia="fr-FR"/>
              </w:rPr>
              <w:t xml:space="preserve"> - </w:t>
            </w:r>
            <w:r w:rsidRPr="00F75A1B">
              <w:rPr>
                <w:rFonts w:ascii="Times New Roman" w:eastAsia="Times New Roman" w:hAnsi="Times New Roman" w:cs="Times New Roman"/>
                <w:color w:val="000000" w:themeColor="text1"/>
                <w:sz w:val="16"/>
                <w:szCs w:val="16"/>
                <w:rtl/>
                <w:lang w:eastAsia="fr-FR"/>
              </w:rPr>
              <w:t>توليد الكهرباء</w:t>
            </w:r>
            <w:r w:rsidR="00413987" w:rsidRPr="00413987">
              <w:rPr>
                <w:rFonts w:ascii="Times New Roman" w:eastAsia="Times New Roman" w:hAnsi="Times New Roman" w:cs="Times New Roman"/>
                <w:color w:val="000000" w:themeColor="text1"/>
                <w:sz w:val="16"/>
                <w:szCs w:val="16"/>
                <w:lang w:eastAsia="fr-FR"/>
              </w:rPr>
              <w:t>.</w:t>
            </w:r>
          </w:p>
          <w:p w:rsidR="00413987" w:rsidRPr="00F75A1B" w:rsidRDefault="00413987" w:rsidP="00413987">
            <w:pPr>
              <w:bidi/>
              <w:rPr>
                <w:rFonts w:asciiTheme="majorBidi" w:eastAsia="Times New Roman" w:hAnsiTheme="majorBidi" w:cstheme="majorBidi"/>
                <w:color w:val="4F6228" w:themeColor="accent3" w:themeShade="80"/>
                <w:sz w:val="16"/>
                <w:szCs w:val="16"/>
                <w:lang w:eastAsia="fr-FR"/>
              </w:rPr>
            </w:pPr>
            <w:r w:rsidRPr="00413987">
              <w:rPr>
                <w:rFonts w:asciiTheme="majorBidi" w:eastAsia="Times New Roman" w:hAnsiTheme="majorBidi" w:cstheme="majorBidi"/>
                <w:color w:val="4F6228" w:themeColor="accent3" w:themeShade="80"/>
                <w:sz w:val="16"/>
                <w:szCs w:val="16"/>
                <w:u w:val="single"/>
                <w:rtl/>
                <w:lang w:eastAsia="fr-FR"/>
              </w:rPr>
              <w:t xml:space="preserve">تحولات الميدان </w:t>
            </w:r>
            <w:proofErr w:type="spellStart"/>
            <w:r w:rsidRPr="00413987">
              <w:rPr>
                <w:rFonts w:asciiTheme="majorBidi" w:eastAsia="Times New Roman" w:hAnsiTheme="majorBidi" w:cstheme="majorBidi"/>
                <w:color w:val="4F6228" w:themeColor="accent3" w:themeShade="80"/>
                <w:sz w:val="16"/>
                <w:szCs w:val="16"/>
                <w:u w:val="single"/>
                <w:rtl/>
                <w:lang w:eastAsia="fr-FR"/>
              </w:rPr>
              <w:t>الفلاحي</w:t>
            </w:r>
            <w:r w:rsidRPr="00F75A1B">
              <w:rPr>
                <w:rFonts w:asciiTheme="majorBidi" w:eastAsia="Times New Roman" w:hAnsiTheme="majorBidi" w:cstheme="majorBidi"/>
                <w:color w:val="4F6228" w:themeColor="accent3" w:themeShade="80"/>
                <w:sz w:val="16"/>
                <w:szCs w:val="16"/>
                <w:u w:val="single"/>
                <w:rtl/>
                <w:lang w:eastAsia="fr-FR"/>
              </w:rPr>
              <w:t>:</w:t>
            </w:r>
            <w:proofErr w:type="spellEnd"/>
            <w:r w:rsidRPr="00413987">
              <w:rPr>
                <w:rFonts w:asciiTheme="majorBidi" w:eastAsia="Times New Roman" w:hAnsiTheme="majorBidi" w:cstheme="majorBidi"/>
                <w:color w:val="000066"/>
                <w:sz w:val="16"/>
                <w:szCs w:val="16"/>
                <w:rtl/>
                <w:lang w:eastAsia="fr-FR"/>
              </w:rPr>
              <w:t xml:space="preserve"> </w:t>
            </w:r>
            <w:r w:rsidRPr="00413987">
              <w:rPr>
                <w:rFonts w:asciiTheme="majorBidi" w:eastAsia="Times New Roman" w:hAnsiTheme="majorBidi" w:cstheme="majorBidi"/>
                <w:sz w:val="16"/>
                <w:szCs w:val="16"/>
                <w:rtl/>
                <w:lang w:eastAsia="fr-FR"/>
              </w:rPr>
              <w:t xml:space="preserve">التناوب الزراعي </w:t>
            </w:r>
            <w:r w:rsidRPr="00413987">
              <w:rPr>
                <w:rFonts w:asciiTheme="majorBidi" w:eastAsia="Times New Roman" w:hAnsiTheme="majorBidi" w:cstheme="majorBidi"/>
                <w:sz w:val="16"/>
                <w:szCs w:val="16"/>
                <w:lang w:eastAsia="fr-FR"/>
              </w:rPr>
              <w:t>-</w:t>
            </w:r>
            <w:r w:rsidRPr="00413987">
              <w:rPr>
                <w:rFonts w:asciiTheme="majorBidi" w:eastAsia="Times New Roman" w:hAnsiTheme="majorBidi" w:cstheme="majorBidi"/>
                <w:sz w:val="16"/>
                <w:szCs w:val="16"/>
                <w:rtl/>
                <w:lang w:eastAsia="fr-FR"/>
              </w:rPr>
              <w:t xml:space="preserve"> الأسمدة و الآلات </w:t>
            </w:r>
            <w:r w:rsidRPr="00413987">
              <w:rPr>
                <w:rFonts w:asciiTheme="majorBidi" w:eastAsia="Times New Roman" w:hAnsiTheme="majorBidi" w:cstheme="majorBidi"/>
                <w:sz w:val="16"/>
                <w:szCs w:val="16"/>
                <w:lang w:eastAsia="fr-FR"/>
              </w:rPr>
              <w:t>-</w:t>
            </w:r>
            <w:r w:rsidRPr="00F75A1B">
              <w:rPr>
                <w:rFonts w:asciiTheme="majorBidi" w:eastAsia="Times New Roman" w:hAnsiTheme="majorBidi" w:cstheme="majorBidi"/>
                <w:sz w:val="16"/>
                <w:szCs w:val="16"/>
                <w:rtl/>
                <w:lang w:eastAsia="fr-FR"/>
              </w:rPr>
              <w:t xml:space="preserve"> استثمار لرؤوس الأموال في الفلاحة </w:t>
            </w:r>
            <w:r w:rsidRPr="00413987">
              <w:rPr>
                <w:rFonts w:asciiTheme="majorBidi" w:eastAsia="Times New Roman" w:hAnsiTheme="majorBidi" w:cstheme="majorBidi"/>
                <w:sz w:val="16"/>
                <w:szCs w:val="16"/>
                <w:lang w:eastAsia="fr-FR"/>
              </w:rPr>
              <w:t>-</w:t>
            </w:r>
            <w:r w:rsidRPr="00F75A1B">
              <w:rPr>
                <w:rFonts w:asciiTheme="majorBidi" w:eastAsia="Times New Roman" w:hAnsiTheme="majorBidi" w:cstheme="majorBidi"/>
                <w:sz w:val="16"/>
                <w:szCs w:val="16"/>
                <w:rtl/>
                <w:lang w:eastAsia="fr-FR"/>
              </w:rPr>
              <w:t xml:space="preserve"> التقنيات الحديثة واليد العاملة </w:t>
            </w:r>
            <w:proofErr w:type="spellStart"/>
            <w:r w:rsidRPr="00F75A1B">
              <w:rPr>
                <w:rFonts w:asciiTheme="majorBidi" w:eastAsia="Times New Roman" w:hAnsiTheme="majorBidi" w:cstheme="majorBidi"/>
                <w:sz w:val="16"/>
                <w:szCs w:val="16"/>
                <w:rtl/>
                <w:lang w:eastAsia="fr-FR"/>
              </w:rPr>
              <w:t>الفلاحية</w:t>
            </w:r>
            <w:proofErr w:type="spellEnd"/>
            <w:r w:rsidRPr="00F75A1B">
              <w:rPr>
                <w:rFonts w:asciiTheme="majorBidi" w:eastAsia="Times New Roman" w:hAnsiTheme="majorBidi" w:cstheme="majorBidi"/>
                <w:sz w:val="16"/>
                <w:szCs w:val="16"/>
                <w:rtl/>
                <w:lang w:eastAsia="fr-FR"/>
              </w:rPr>
              <w:t xml:space="preserve"> </w:t>
            </w:r>
            <w:r>
              <w:rPr>
                <w:rFonts w:asciiTheme="majorBidi" w:eastAsia="Times New Roman" w:hAnsiTheme="majorBidi" w:cstheme="majorBidi"/>
                <w:sz w:val="16"/>
                <w:szCs w:val="16"/>
                <w:lang w:eastAsia="fr-FR"/>
              </w:rPr>
              <w:t>.</w:t>
            </w:r>
          </w:p>
          <w:p w:rsidR="00413987" w:rsidRPr="00F75A1B" w:rsidRDefault="00413987" w:rsidP="00413987">
            <w:pPr>
              <w:bidi/>
              <w:rPr>
                <w:rFonts w:asciiTheme="majorBidi" w:eastAsia="Times New Roman" w:hAnsiTheme="majorBidi" w:cstheme="majorBidi"/>
                <w:sz w:val="16"/>
                <w:szCs w:val="16"/>
                <w:lang w:eastAsia="fr-FR"/>
              </w:rPr>
            </w:pPr>
            <w:r w:rsidRPr="00413987">
              <w:rPr>
                <w:rFonts w:asciiTheme="majorBidi" w:eastAsia="Times New Roman" w:hAnsiTheme="majorBidi" w:cstheme="majorBidi"/>
                <w:color w:val="4F6228" w:themeColor="accent3" w:themeShade="80"/>
                <w:sz w:val="16"/>
                <w:szCs w:val="16"/>
                <w:u w:val="single"/>
                <w:rtl/>
                <w:lang w:eastAsia="fr-FR"/>
              </w:rPr>
              <w:t xml:space="preserve">تحولات الميدان </w:t>
            </w:r>
            <w:proofErr w:type="spellStart"/>
            <w:r w:rsidRPr="00413987">
              <w:rPr>
                <w:rFonts w:asciiTheme="majorBidi" w:eastAsia="Times New Roman" w:hAnsiTheme="majorBidi" w:cstheme="majorBidi"/>
                <w:color w:val="4F6228" w:themeColor="accent3" w:themeShade="80"/>
                <w:sz w:val="16"/>
                <w:szCs w:val="16"/>
                <w:u w:val="single"/>
                <w:rtl/>
                <w:lang w:eastAsia="fr-FR"/>
              </w:rPr>
              <w:t>الصناعي</w:t>
            </w:r>
            <w:r w:rsidRPr="00F75A1B">
              <w:rPr>
                <w:rFonts w:asciiTheme="majorBidi" w:eastAsia="Times New Roman" w:hAnsiTheme="majorBidi" w:cstheme="majorBidi"/>
                <w:color w:val="4F6228" w:themeColor="accent3" w:themeShade="80"/>
                <w:sz w:val="16"/>
                <w:szCs w:val="16"/>
                <w:u w:val="single"/>
                <w:rtl/>
                <w:lang w:eastAsia="fr-FR"/>
              </w:rPr>
              <w:t>:</w:t>
            </w:r>
            <w:proofErr w:type="spellEnd"/>
            <w:r w:rsidRPr="00F75A1B">
              <w:rPr>
                <w:rFonts w:asciiTheme="majorBidi" w:eastAsia="Times New Roman" w:hAnsiTheme="majorBidi" w:cstheme="majorBidi"/>
                <w:color w:val="000066"/>
                <w:sz w:val="16"/>
                <w:szCs w:val="16"/>
                <w:rtl/>
                <w:lang w:eastAsia="fr-FR"/>
              </w:rPr>
              <w:t xml:space="preserve"> </w:t>
            </w:r>
            <w:r w:rsidRPr="00F75A1B">
              <w:rPr>
                <w:rFonts w:asciiTheme="majorBidi" w:eastAsia="Times New Roman" w:hAnsiTheme="majorBidi" w:cstheme="majorBidi"/>
                <w:sz w:val="16"/>
                <w:szCs w:val="16"/>
                <w:rtl/>
                <w:lang w:eastAsia="fr-FR"/>
              </w:rPr>
              <w:t xml:space="preserve">المعمل بدل الورشة الريفية </w:t>
            </w:r>
            <w:r w:rsidRPr="00413987">
              <w:rPr>
                <w:rFonts w:asciiTheme="majorBidi" w:eastAsia="Times New Roman" w:hAnsiTheme="majorBidi" w:cstheme="majorBidi"/>
                <w:sz w:val="16"/>
                <w:szCs w:val="16"/>
                <w:lang w:eastAsia="fr-FR"/>
              </w:rPr>
              <w:t>-</w:t>
            </w:r>
            <w:r w:rsidRPr="00F75A1B">
              <w:rPr>
                <w:rFonts w:asciiTheme="majorBidi" w:eastAsia="Times New Roman" w:hAnsiTheme="majorBidi" w:cstheme="majorBidi"/>
                <w:sz w:val="16"/>
                <w:szCs w:val="16"/>
                <w:rtl/>
                <w:lang w:eastAsia="fr-FR"/>
              </w:rPr>
              <w:t xml:space="preserve"> تطورت طرق الصهر والتعدين</w:t>
            </w:r>
            <w:r w:rsidRPr="00F75A1B">
              <w:rPr>
                <w:rFonts w:asciiTheme="majorBidi" w:eastAsia="Times New Roman" w:hAnsiTheme="majorBidi" w:cstheme="majorBidi"/>
                <w:sz w:val="16"/>
                <w:szCs w:val="16"/>
                <w:lang w:eastAsia="fr-FR"/>
              </w:rPr>
              <w:t xml:space="preserve"> </w:t>
            </w:r>
            <w:r w:rsidRPr="00413987">
              <w:rPr>
                <w:rFonts w:asciiTheme="majorBidi" w:eastAsia="Times New Roman" w:hAnsiTheme="majorBidi" w:cstheme="majorBidi"/>
                <w:sz w:val="16"/>
                <w:szCs w:val="16"/>
                <w:lang w:eastAsia="fr-FR"/>
              </w:rPr>
              <w:t>&lt;=</w:t>
            </w:r>
            <w:r w:rsidRPr="00F75A1B">
              <w:rPr>
                <w:rFonts w:asciiTheme="majorBidi" w:eastAsia="Times New Roman" w:hAnsiTheme="majorBidi" w:cstheme="majorBidi"/>
                <w:sz w:val="16"/>
                <w:szCs w:val="16"/>
                <w:lang w:eastAsia="fr-FR"/>
              </w:rPr>
              <w:t xml:space="preserve"> </w:t>
            </w:r>
            <w:r w:rsidRPr="00F75A1B">
              <w:rPr>
                <w:rFonts w:asciiTheme="majorBidi" w:eastAsia="Times New Roman" w:hAnsiTheme="majorBidi" w:cstheme="majorBidi"/>
                <w:sz w:val="16"/>
                <w:szCs w:val="16"/>
                <w:rtl/>
                <w:lang w:eastAsia="fr-FR"/>
              </w:rPr>
              <w:t xml:space="preserve">زيادة و تحسين صناعة الصلب </w:t>
            </w:r>
            <w:r w:rsidRPr="00413987">
              <w:rPr>
                <w:rFonts w:asciiTheme="majorBidi" w:eastAsia="Times New Roman" w:hAnsiTheme="majorBidi" w:cstheme="majorBidi"/>
                <w:sz w:val="16"/>
                <w:szCs w:val="16"/>
                <w:lang w:eastAsia="fr-FR"/>
              </w:rPr>
              <w:t>-</w:t>
            </w:r>
            <w:r w:rsidRPr="00F75A1B">
              <w:rPr>
                <w:rFonts w:asciiTheme="majorBidi" w:eastAsia="Times New Roman" w:hAnsiTheme="majorBidi" w:cstheme="majorBidi"/>
                <w:sz w:val="16"/>
                <w:szCs w:val="16"/>
                <w:rtl/>
                <w:lang w:eastAsia="fr-FR"/>
              </w:rPr>
              <w:t xml:space="preserve"> توسع استعمال العمل الآلي </w:t>
            </w:r>
            <w:r w:rsidRPr="00413987">
              <w:rPr>
                <w:rFonts w:asciiTheme="majorBidi" w:eastAsia="Times New Roman" w:hAnsiTheme="majorBidi" w:cstheme="majorBidi"/>
                <w:sz w:val="16"/>
                <w:szCs w:val="16"/>
                <w:lang w:eastAsia="fr-FR"/>
              </w:rPr>
              <w:t>-</w:t>
            </w:r>
            <w:r w:rsidRPr="00F75A1B">
              <w:rPr>
                <w:rFonts w:asciiTheme="majorBidi" w:eastAsia="Times New Roman" w:hAnsiTheme="majorBidi" w:cstheme="majorBidi"/>
                <w:sz w:val="16"/>
                <w:szCs w:val="16"/>
                <w:rtl/>
                <w:lang w:eastAsia="fr-FR"/>
              </w:rPr>
              <w:t xml:space="preserve"> تطور حجم الإنتاج الصناعي </w:t>
            </w:r>
            <w:r w:rsidRPr="00413987">
              <w:rPr>
                <w:rFonts w:asciiTheme="majorBidi" w:eastAsia="Times New Roman" w:hAnsiTheme="majorBidi" w:cstheme="majorBidi"/>
                <w:sz w:val="16"/>
                <w:szCs w:val="16"/>
                <w:lang w:eastAsia="fr-FR"/>
              </w:rPr>
              <w:t xml:space="preserve"> -</w:t>
            </w:r>
            <w:r w:rsidRPr="00F75A1B">
              <w:rPr>
                <w:rFonts w:asciiTheme="majorBidi" w:eastAsia="Times New Roman" w:hAnsiTheme="majorBidi" w:cstheme="majorBidi"/>
                <w:sz w:val="16"/>
                <w:szCs w:val="16"/>
                <w:rtl/>
                <w:lang w:eastAsia="fr-FR"/>
              </w:rPr>
              <w:t xml:space="preserve">تطور إنتاج الطاقة </w:t>
            </w:r>
            <w:r w:rsidRPr="00413987">
              <w:rPr>
                <w:rFonts w:asciiTheme="majorBidi" w:eastAsia="Times New Roman" w:hAnsiTheme="majorBidi" w:cstheme="majorBidi"/>
                <w:sz w:val="16"/>
                <w:szCs w:val="16"/>
                <w:lang w:eastAsia="fr-FR"/>
              </w:rPr>
              <w:t xml:space="preserve"> -</w:t>
            </w:r>
            <w:r w:rsidRPr="00F75A1B">
              <w:rPr>
                <w:rFonts w:asciiTheme="majorBidi" w:eastAsia="Times New Roman" w:hAnsiTheme="majorBidi" w:cstheme="majorBidi"/>
                <w:sz w:val="16"/>
                <w:szCs w:val="16"/>
                <w:rtl/>
                <w:lang w:eastAsia="fr-FR"/>
              </w:rPr>
              <w:t>تطور الصادرات الصناعية</w:t>
            </w:r>
            <w:r w:rsidRPr="00413987">
              <w:rPr>
                <w:rFonts w:asciiTheme="majorBidi" w:eastAsia="Times New Roman" w:hAnsiTheme="majorBidi" w:cstheme="majorBidi"/>
                <w:sz w:val="16"/>
                <w:szCs w:val="16"/>
                <w:lang w:eastAsia="fr-FR"/>
              </w:rPr>
              <w:t xml:space="preserve"> - </w:t>
            </w:r>
            <w:r w:rsidRPr="00F75A1B">
              <w:rPr>
                <w:rFonts w:asciiTheme="majorBidi" w:eastAsia="Times New Roman" w:hAnsiTheme="majorBidi" w:cstheme="majorBidi"/>
                <w:sz w:val="16"/>
                <w:szCs w:val="16"/>
                <w:rtl/>
                <w:lang w:eastAsia="fr-FR"/>
              </w:rPr>
              <w:t>ظهور صناع</w:t>
            </w:r>
            <w:r>
              <w:rPr>
                <w:rFonts w:asciiTheme="majorBidi" w:eastAsia="Times New Roman" w:hAnsiTheme="majorBidi" w:cstheme="majorBidi"/>
                <w:sz w:val="16"/>
                <w:szCs w:val="16"/>
                <w:rtl/>
                <w:lang w:eastAsia="fr-FR"/>
              </w:rPr>
              <w:t xml:space="preserve">ات جديدة </w:t>
            </w:r>
            <w:proofErr w:type="spellStart"/>
            <w:r>
              <w:rPr>
                <w:rFonts w:asciiTheme="majorBidi" w:eastAsia="Times New Roman" w:hAnsiTheme="majorBidi" w:cstheme="majorBidi"/>
                <w:sz w:val="16"/>
                <w:szCs w:val="16"/>
                <w:rtl/>
                <w:lang w:eastAsia="fr-FR"/>
              </w:rPr>
              <w:t>كالميكانيك</w:t>
            </w:r>
            <w:proofErr w:type="spellEnd"/>
            <w:r>
              <w:rPr>
                <w:rFonts w:asciiTheme="majorBidi" w:eastAsia="Times New Roman" w:hAnsiTheme="majorBidi" w:cstheme="majorBidi"/>
                <w:sz w:val="16"/>
                <w:szCs w:val="16"/>
                <w:rtl/>
                <w:lang w:eastAsia="fr-FR"/>
              </w:rPr>
              <w:t xml:space="preserve"> </w:t>
            </w:r>
            <w:proofErr w:type="spellStart"/>
            <w:r>
              <w:rPr>
                <w:rFonts w:asciiTheme="majorBidi" w:eastAsia="Times New Roman" w:hAnsiTheme="majorBidi" w:cstheme="majorBidi"/>
                <w:sz w:val="16"/>
                <w:szCs w:val="16"/>
                <w:rtl/>
                <w:lang w:eastAsia="fr-FR"/>
              </w:rPr>
              <w:t>والاكترونيك</w:t>
            </w:r>
            <w:proofErr w:type="spellEnd"/>
            <w:r>
              <w:rPr>
                <w:rFonts w:asciiTheme="majorBidi" w:eastAsia="Times New Roman" w:hAnsiTheme="majorBidi" w:cstheme="majorBidi"/>
                <w:sz w:val="16"/>
                <w:szCs w:val="16"/>
                <w:lang w:eastAsia="fr-FR"/>
              </w:rPr>
              <w:t>.</w:t>
            </w:r>
          </w:p>
          <w:p w:rsidR="00413987" w:rsidRPr="00F75A1B" w:rsidRDefault="00413987" w:rsidP="00413987">
            <w:pPr>
              <w:bidi/>
              <w:rPr>
                <w:rFonts w:asciiTheme="majorBidi" w:eastAsia="Times New Roman" w:hAnsiTheme="majorBidi" w:cstheme="majorBidi"/>
                <w:sz w:val="18"/>
                <w:szCs w:val="18"/>
                <w:vertAlign w:val="superscript"/>
                <w:lang w:eastAsia="fr-FR"/>
              </w:rPr>
            </w:pPr>
          </w:p>
          <w:p w:rsidR="00413987" w:rsidRPr="00F75A1B" w:rsidRDefault="00413987" w:rsidP="00413987">
            <w:pPr>
              <w:bidi/>
              <w:rPr>
                <w:rFonts w:asciiTheme="majorBidi" w:eastAsia="Times New Roman" w:hAnsiTheme="majorBidi" w:cstheme="majorBidi"/>
                <w:sz w:val="18"/>
                <w:szCs w:val="18"/>
                <w:vertAlign w:val="superscript"/>
                <w:lang w:eastAsia="fr-FR"/>
              </w:rPr>
            </w:pPr>
            <w:r w:rsidRPr="00F75A1B">
              <w:rPr>
                <w:rFonts w:asciiTheme="majorBidi" w:eastAsia="Times New Roman" w:hAnsiTheme="majorBidi" w:cstheme="majorBidi"/>
                <w:color w:val="000066"/>
                <w:sz w:val="18"/>
                <w:szCs w:val="18"/>
                <w:vertAlign w:val="superscript"/>
                <w:rtl/>
                <w:lang w:eastAsia="fr-FR"/>
              </w:rPr>
              <w:t xml:space="preserve">تطورات ميدان النقل </w:t>
            </w:r>
            <w:proofErr w:type="gramStart"/>
            <w:r w:rsidRPr="00F75A1B">
              <w:rPr>
                <w:rFonts w:asciiTheme="majorBidi" w:eastAsia="Times New Roman" w:hAnsiTheme="majorBidi" w:cstheme="majorBidi"/>
                <w:color w:val="000066"/>
                <w:sz w:val="18"/>
                <w:szCs w:val="18"/>
                <w:vertAlign w:val="superscript"/>
                <w:rtl/>
                <w:lang w:eastAsia="fr-FR"/>
              </w:rPr>
              <w:t>والاتصال :</w:t>
            </w:r>
            <w:proofErr w:type="gramEnd"/>
            <w:r w:rsidRPr="00F75A1B">
              <w:rPr>
                <w:rFonts w:asciiTheme="majorBidi" w:eastAsia="Times New Roman" w:hAnsiTheme="majorBidi" w:cstheme="majorBidi"/>
                <w:color w:val="000066"/>
                <w:sz w:val="18"/>
                <w:szCs w:val="18"/>
                <w:vertAlign w:val="superscript"/>
                <w:rtl/>
                <w:lang w:eastAsia="fr-FR"/>
              </w:rPr>
              <w:t xml:space="preserve"> ظهور السكك الحديدية </w:t>
            </w:r>
            <w:r w:rsidRPr="00413987">
              <w:rPr>
                <w:rFonts w:asciiTheme="majorBidi" w:eastAsia="Times New Roman" w:hAnsiTheme="majorBidi" w:cstheme="majorBidi"/>
                <w:color w:val="000066"/>
                <w:sz w:val="18"/>
                <w:szCs w:val="18"/>
                <w:vertAlign w:val="superscript"/>
                <w:lang w:eastAsia="fr-FR"/>
              </w:rPr>
              <w:t xml:space="preserve"> -</w:t>
            </w:r>
            <w:r w:rsidRPr="00F75A1B">
              <w:rPr>
                <w:rFonts w:asciiTheme="majorBidi" w:eastAsia="Times New Roman" w:hAnsiTheme="majorBidi" w:cstheme="majorBidi"/>
                <w:color w:val="000066"/>
                <w:sz w:val="18"/>
                <w:szCs w:val="18"/>
                <w:vertAlign w:val="superscript"/>
                <w:rtl/>
                <w:lang w:eastAsia="fr-FR"/>
              </w:rPr>
              <w:t>ظهور السفينة البخارية</w:t>
            </w:r>
            <w:r w:rsidRPr="00413987">
              <w:rPr>
                <w:rFonts w:asciiTheme="majorBidi" w:eastAsia="Times New Roman" w:hAnsiTheme="majorBidi" w:cstheme="majorBidi"/>
                <w:color w:val="000066"/>
                <w:sz w:val="18"/>
                <w:szCs w:val="18"/>
                <w:vertAlign w:val="superscript"/>
                <w:lang w:eastAsia="fr-FR"/>
              </w:rPr>
              <w:t xml:space="preserve"> - </w:t>
            </w:r>
            <w:r w:rsidRPr="00F75A1B">
              <w:rPr>
                <w:rFonts w:asciiTheme="majorBidi" w:eastAsia="Times New Roman" w:hAnsiTheme="majorBidi" w:cstheme="majorBidi"/>
                <w:color w:val="000066"/>
                <w:sz w:val="18"/>
                <w:szCs w:val="18"/>
                <w:vertAlign w:val="superscript"/>
                <w:rtl/>
                <w:lang w:eastAsia="fr-FR"/>
              </w:rPr>
              <w:t xml:space="preserve">تقنيات جديدة للاتصال والتواصل كالتلغراف </w:t>
            </w:r>
            <w:r w:rsidRPr="00413987">
              <w:rPr>
                <w:rFonts w:asciiTheme="majorBidi" w:eastAsia="Times New Roman" w:hAnsiTheme="majorBidi" w:cstheme="majorBidi"/>
                <w:color w:val="000066"/>
                <w:sz w:val="18"/>
                <w:szCs w:val="18"/>
                <w:vertAlign w:val="superscript"/>
                <w:lang w:eastAsia="fr-FR"/>
              </w:rPr>
              <w:t>-</w:t>
            </w:r>
            <w:r w:rsidRPr="00F75A1B">
              <w:rPr>
                <w:rFonts w:asciiTheme="majorBidi" w:eastAsia="Times New Roman" w:hAnsiTheme="majorBidi" w:cstheme="majorBidi"/>
                <w:color w:val="000066"/>
                <w:sz w:val="18"/>
                <w:szCs w:val="18"/>
                <w:vertAlign w:val="superscript"/>
                <w:rtl/>
                <w:lang w:eastAsia="fr-FR"/>
              </w:rPr>
              <w:t xml:space="preserve"> توظيف السكك الحديدية في نقل البريد</w:t>
            </w:r>
          </w:p>
          <w:p w:rsidR="00413987" w:rsidRPr="00413987" w:rsidRDefault="00413987" w:rsidP="00413987">
            <w:pPr>
              <w:tabs>
                <w:tab w:val="right" w:pos="9072"/>
              </w:tabs>
              <w:bidi/>
              <w:rPr>
                <w:rFonts w:ascii="Times New Roman" w:eastAsia="Times New Roman" w:hAnsi="Times New Roman" w:cs="Times New Roman"/>
                <w:sz w:val="24"/>
                <w:szCs w:val="24"/>
                <w:vertAlign w:val="superscript"/>
                <w:rtl/>
                <w:lang w:eastAsia="fr-FR"/>
              </w:rPr>
            </w:pPr>
          </w:p>
        </w:tc>
        <w:tc>
          <w:tcPr>
            <w:tcW w:w="2879" w:type="dxa"/>
          </w:tcPr>
          <w:p w:rsidR="00413987" w:rsidRPr="00F75A1B" w:rsidRDefault="00413987" w:rsidP="00413987">
            <w:pPr>
              <w:bidi/>
              <w:rPr>
                <w:rFonts w:asciiTheme="majorBidi" w:eastAsia="Times New Roman" w:hAnsiTheme="majorBidi" w:cstheme="majorBidi"/>
                <w:b/>
                <w:bCs/>
                <w:color w:val="E36C0A" w:themeColor="accent6" w:themeShade="BF"/>
                <w:sz w:val="18"/>
                <w:szCs w:val="18"/>
                <w:u w:val="single"/>
                <w:lang w:eastAsia="fr-FR"/>
              </w:rPr>
            </w:pPr>
            <w:r w:rsidRPr="00F75A1B">
              <w:rPr>
                <w:rFonts w:asciiTheme="majorBidi" w:eastAsia="Times New Roman" w:hAnsiTheme="majorBidi" w:cstheme="majorBidi"/>
                <w:color w:val="4F6228" w:themeColor="accent3" w:themeShade="80"/>
                <w:sz w:val="18"/>
                <w:szCs w:val="18"/>
                <w:u w:val="single"/>
                <w:rtl/>
                <w:lang w:eastAsia="fr-FR"/>
              </w:rPr>
              <w:t xml:space="preserve">مراحل تطور </w:t>
            </w:r>
            <w:proofErr w:type="gramStart"/>
            <w:r w:rsidRPr="00F75A1B">
              <w:rPr>
                <w:rFonts w:asciiTheme="majorBidi" w:eastAsia="Times New Roman" w:hAnsiTheme="majorBidi" w:cstheme="majorBidi"/>
                <w:color w:val="4F6228" w:themeColor="accent3" w:themeShade="80"/>
                <w:sz w:val="18"/>
                <w:szCs w:val="18"/>
                <w:u w:val="single"/>
                <w:rtl/>
                <w:lang w:eastAsia="fr-FR"/>
              </w:rPr>
              <w:t>الرأسمالية</w:t>
            </w:r>
            <w:r w:rsidRPr="00F75A1B">
              <w:rPr>
                <w:rFonts w:asciiTheme="majorBidi" w:eastAsia="Times New Roman" w:hAnsiTheme="majorBidi" w:cstheme="majorBidi"/>
                <w:b/>
                <w:bCs/>
                <w:color w:val="E36C0A" w:themeColor="accent6" w:themeShade="BF"/>
                <w:sz w:val="18"/>
                <w:szCs w:val="18"/>
                <w:u w:val="single"/>
                <w:lang w:eastAsia="fr-FR"/>
              </w:rPr>
              <w:t xml:space="preserve"> :</w:t>
            </w:r>
            <w:proofErr w:type="gramEnd"/>
          </w:p>
          <w:p w:rsidR="00413987" w:rsidRPr="00F75A1B" w:rsidRDefault="00413987" w:rsidP="00413987">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مرحلة الرأسمالية </w:t>
            </w:r>
            <w:proofErr w:type="spellStart"/>
            <w:r w:rsidRPr="00E91850">
              <w:rPr>
                <w:rFonts w:asciiTheme="majorBidi" w:eastAsia="Times New Roman" w:hAnsiTheme="majorBidi" w:cstheme="majorBidi"/>
                <w:color w:val="FF0000"/>
                <w:sz w:val="18"/>
                <w:szCs w:val="18"/>
                <w:rtl/>
                <w:lang w:eastAsia="fr-FR"/>
              </w:rPr>
              <w:t>التجارية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FF0000"/>
                <w:sz w:val="18"/>
                <w:szCs w:val="18"/>
                <w:rtl/>
                <w:lang w:eastAsia="fr-FR"/>
              </w:rPr>
              <w:t xml:space="preserve"> </w:t>
            </w:r>
            <w:proofErr w:type="spellStart"/>
            <w:r w:rsidRPr="00F75A1B">
              <w:rPr>
                <w:rFonts w:asciiTheme="majorBidi" w:eastAsia="Times New Roman" w:hAnsiTheme="majorBidi" w:cstheme="majorBidi"/>
                <w:color w:val="FF0000"/>
                <w:sz w:val="18"/>
                <w:szCs w:val="18"/>
                <w:rtl/>
                <w:lang w:eastAsia="fr-FR"/>
              </w:rPr>
              <w:t>الق</w:t>
            </w:r>
            <w:r w:rsidRPr="00E91850">
              <w:rPr>
                <w:rFonts w:asciiTheme="majorBidi" w:eastAsia="Times New Roman" w:hAnsiTheme="majorBidi" w:cstheme="majorBidi"/>
                <w:color w:val="FF0000"/>
                <w:sz w:val="18"/>
                <w:szCs w:val="18"/>
                <w:rtl/>
                <w:lang w:eastAsia="fr-FR"/>
              </w:rPr>
              <w:t>رنين16و17م</w:t>
            </w:r>
            <w:proofErr w:type="spellEnd"/>
            <w:r w:rsidRPr="00E91850">
              <w:rPr>
                <w:rFonts w:asciiTheme="majorBidi" w:eastAsia="Times New Roman" w:hAnsiTheme="majorBidi" w:cstheme="majorBidi"/>
                <w:color w:val="FF0000"/>
                <w:sz w:val="18"/>
                <w:szCs w:val="18"/>
                <w:lang w:eastAsia="fr-FR"/>
              </w:rPr>
              <w:t>:</w:t>
            </w:r>
            <w:r w:rsidRPr="00F75A1B">
              <w:rPr>
                <w:rFonts w:asciiTheme="majorBidi" w:eastAsia="Times New Roman" w:hAnsiTheme="majorBidi" w:cstheme="majorBidi"/>
                <w:color w:val="FF0000"/>
                <w:sz w:val="18"/>
                <w:szCs w:val="18"/>
                <w:rtl/>
                <w:lang w:eastAsia="fr-FR"/>
              </w:rPr>
              <w:t xml:space="preserve"> </w:t>
            </w:r>
            <w:r w:rsidRPr="00F75A1B">
              <w:rPr>
                <w:rFonts w:asciiTheme="majorBidi" w:eastAsia="Times New Roman" w:hAnsiTheme="majorBidi" w:cstheme="majorBidi"/>
                <w:color w:val="000000" w:themeColor="text1"/>
                <w:sz w:val="18"/>
                <w:szCs w:val="18"/>
                <w:rtl/>
                <w:lang w:eastAsia="fr-FR"/>
              </w:rPr>
              <w:t>استثمار رؤوس الأموال في التجارة الاستعمارية التي رافقت الاكتشافات الجغرافية</w:t>
            </w:r>
            <w:r w:rsidRPr="00F75A1B">
              <w:rPr>
                <w:rFonts w:asciiTheme="majorBidi" w:eastAsia="Times New Roman" w:hAnsiTheme="majorBidi" w:cstheme="majorBidi"/>
                <w:color w:val="000000" w:themeColor="text1"/>
                <w:sz w:val="18"/>
                <w:szCs w:val="18"/>
                <w:lang w:eastAsia="fr-FR"/>
              </w:rPr>
              <w:t xml:space="preserve"> .</w:t>
            </w:r>
          </w:p>
          <w:p w:rsidR="00413987" w:rsidRPr="00F75A1B" w:rsidRDefault="00413987" w:rsidP="004607C0">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مرحلة الرأسمالية </w:t>
            </w:r>
            <w:proofErr w:type="spellStart"/>
            <w:r w:rsidRPr="00E91850">
              <w:rPr>
                <w:rFonts w:asciiTheme="majorBidi" w:eastAsia="Times New Roman" w:hAnsiTheme="majorBidi" w:cstheme="majorBidi"/>
                <w:color w:val="FF0000"/>
                <w:sz w:val="18"/>
                <w:szCs w:val="18"/>
                <w:rtl/>
                <w:lang w:eastAsia="fr-FR"/>
              </w:rPr>
              <w:t>الصناعية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FF0000"/>
                <w:sz w:val="18"/>
                <w:szCs w:val="18"/>
                <w:rtl/>
                <w:lang w:eastAsia="fr-FR"/>
              </w:rPr>
              <w:t xml:space="preserve"> </w:t>
            </w:r>
            <w:proofErr w:type="spellStart"/>
            <w:r w:rsidRPr="00E91850">
              <w:rPr>
                <w:rFonts w:asciiTheme="majorBidi" w:eastAsia="Times New Roman" w:hAnsiTheme="majorBidi" w:cstheme="majorBidi"/>
                <w:color w:val="FF0000"/>
                <w:sz w:val="18"/>
                <w:szCs w:val="18"/>
                <w:rtl/>
                <w:lang w:eastAsia="fr-FR"/>
              </w:rPr>
              <w:t>القرنين18</w:t>
            </w:r>
            <w:proofErr w:type="spellEnd"/>
            <w:r w:rsidRPr="00E91850">
              <w:rPr>
                <w:rFonts w:asciiTheme="majorBidi" w:eastAsia="Times New Roman" w:hAnsiTheme="majorBidi" w:cstheme="majorBidi"/>
                <w:color w:val="FF0000"/>
                <w:sz w:val="18"/>
                <w:szCs w:val="18"/>
                <w:rtl/>
                <w:lang w:eastAsia="fr-FR"/>
              </w:rPr>
              <w:t xml:space="preserve"> </w:t>
            </w:r>
            <w:proofErr w:type="spellStart"/>
            <w:r w:rsidRPr="00E91850">
              <w:rPr>
                <w:rFonts w:asciiTheme="majorBidi" w:eastAsia="Times New Roman" w:hAnsiTheme="majorBidi" w:cstheme="majorBidi"/>
                <w:color w:val="FF0000"/>
                <w:sz w:val="18"/>
                <w:szCs w:val="18"/>
                <w:rtl/>
                <w:lang w:eastAsia="fr-FR"/>
              </w:rPr>
              <w:t>و19م</w:t>
            </w:r>
            <w:proofErr w:type="spellEnd"/>
            <w:r w:rsidRPr="00F75A1B">
              <w:rPr>
                <w:rFonts w:asciiTheme="majorBidi" w:eastAsia="Times New Roman" w:hAnsiTheme="majorBidi" w:cstheme="majorBidi"/>
                <w:color w:val="FF0000"/>
                <w:sz w:val="18"/>
                <w:szCs w:val="18"/>
                <w:rtl/>
                <w:lang w:eastAsia="fr-FR"/>
              </w:rPr>
              <w:t>:</w:t>
            </w:r>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color w:val="000000" w:themeColor="text1"/>
                <w:sz w:val="18"/>
                <w:szCs w:val="18"/>
                <w:rtl/>
                <w:lang w:eastAsia="fr-FR"/>
              </w:rPr>
              <w:t>استثمار رؤوس الأموال في النشاط الصناعي خصوصا مع الثورة الصناعية</w:t>
            </w:r>
            <w:r w:rsidRPr="00F75A1B">
              <w:rPr>
                <w:rFonts w:asciiTheme="majorBidi" w:eastAsia="Times New Roman" w:hAnsiTheme="majorBidi" w:cstheme="majorBidi"/>
                <w:color w:val="000000" w:themeColor="text1"/>
                <w:sz w:val="18"/>
                <w:szCs w:val="18"/>
                <w:lang w:eastAsia="fr-FR"/>
              </w:rPr>
              <w:t xml:space="preserve"> .</w:t>
            </w:r>
          </w:p>
          <w:p w:rsidR="00413987" w:rsidRPr="00F75A1B" w:rsidRDefault="004607C0" w:rsidP="004607C0">
            <w:pPr>
              <w:bidi/>
              <w:rPr>
                <w:rFonts w:asciiTheme="majorBidi" w:eastAsia="Times New Roman" w:hAnsiTheme="majorBidi" w:cstheme="majorBidi"/>
                <w:color w:val="000000" w:themeColor="text1"/>
                <w:sz w:val="18"/>
                <w:szCs w:val="18"/>
                <w:lang w:eastAsia="fr-FR"/>
              </w:rPr>
            </w:pPr>
            <w:r w:rsidRPr="00E91850">
              <w:rPr>
                <w:rFonts w:asciiTheme="majorBidi" w:eastAsia="Times New Roman" w:hAnsiTheme="majorBidi" w:cstheme="majorBidi"/>
                <w:color w:val="FF0000"/>
                <w:sz w:val="18"/>
                <w:szCs w:val="18"/>
                <w:rtl/>
                <w:lang w:eastAsia="fr-FR"/>
              </w:rPr>
              <w:t xml:space="preserve">مرحلة الرأسمالية </w:t>
            </w:r>
            <w:proofErr w:type="spellStart"/>
            <w:r w:rsidRPr="00E91850">
              <w:rPr>
                <w:rFonts w:asciiTheme="majorBidi" w:eastAsia="Times New Roman" w:hAnsiTheme="majorBidi" w:cstheme="majorBidi"/>
                <w:color w:val="FF0000"/>
                <w:sz w:val="18"/>
                <w:szCs w:val="18"/>
                <w:rtl/>
                <w:lang w:eastAsia="fr-FR"/>
              </w:rPr>
              <w:t>المالية</w:t>
            </w:r>
            <w:r w:rsidR="00413987" w:rsidRPr="00F75A1B">
              <w:rPr>
                <w:rFonts w:asciiTheme="majorBidi" w:eastAsia="Times New Roman" w:hAnsiTheme="majorBidi" w:cstheme="majorBidi"/>
                <w:color w:val="FF0000"/>
                <w:sz w:val="18"/>
                <w:szCs w:val="18"/>
                <w:rtl/>
                <w:lang w:eastAsia="fr-FR"/>
              </w:rPr>
              <w:t>:</w:t>
            </w:r>
            <w:proofErr w:type="spellEnd"/>
            <w:r w:rsidR="00413987" w:rsidRPr="00F75A1B">
              <w:rPr>
                <w:rFonts w:asciiTheme="majorBidi" w:eastAsia="Times New Roman" w:hAnsiTheme="majorBidi" w:cstheme="majorBidi"/>
                <w:color w:val="FF0000"/>
                <w:sz w:val="18"/>
                <w:szCs w:val="18"/>
                <w:rtl/>
                <w:lang w:eastAsia="fr-FR"/>
              </w:rPr>
              <w:t xml:space="preserve"> القرن 19 </w:t>
            </w:r>
            <w:proofErr w:type="spellStart"/>
            <w:r w:rsidR="00413987" w:rsidRPr="00F75A1B">
              <w:rPr>
                <w:rFonts w:asciiTheme="majorBidi" w:eastAsia="Times New Roman" w:hAnsiTheme="majorBidi" w:cstheme="majorBidi"/>
                <w:color w:val="FF0000"/>
                <w:sz w:val="18"/>
                <w:szCs w:val="18"/>
                <w:rtl/>
                <w:lang w:eastAsia="fr-FR"/>
              </w:rPr>
              <w:t>و20</w:t>
            </w:r>
            <w:proofErr w:type="spellEnd"/>
            <w:r w:rsidR="00413987" w:rsidRPr="00F75A1B">
              <w:rPr>
                <w:rFonts w:asciiTheme="majorBidi" w:eastAsia="Times New Roman" w:hAnsiTheme="majorBidi" w:cstheme="majorBidi"/>
                <w:color w:val="FF0000"/>
                <w:sz w:val="18"/>
                <w:szCs w:val="18"/>
                <w:rtl/>
                <w:lang w:eastAsia="fr-FR"/>
              </w:rPr>
              <w:t xml:space="preserve"> م :</w:t>
            </w:r>
            <w:r w:rsidR="00413987" w:rsidRPr="00F75A1B">
              <w:rPr>
                <w:rFonts w:asciiTheme="majorBidi" w:eastAsia="Times New Roman" w:hAnsiTheme="majorBidi" w:cstheme="majorBidi"/>
                <w:color w:val="000000" w:themeColor="text1"/>
                <w:sz w:val="18"/>
                <w:szCs w:val="18"/>
                <w:rtl/>
                <w:lang w:eastAsia="fr-FR"/>
              </w:rPr>
              <w:t xml:space="preserve"> استثمار رؤوس الأموال في ميدان المال </w:t>
            </w:r>
            <w:proofErr w:type="spellStart"/>
            <w:r w:rsidR="00413987" w:rsidRPr="00F75A1B">
              <w:rPr>
                <w:rFonts w:asciiTheme="majorBidi" w:eastAsia="Times New Roman" w:hAnsiTheme="majorBidi" w:cstheme="majorBidi"/>
                <w:color w:val="000000" w:themeColor="text1"/>
                <w:sz w:val="18"/>
                <w:szCs w:val="18"/>
                <w:rtl/>
                <w:lang w:eastAsia="fr-FR"/>
              </w:rPr>
              <w:t>:</w:t>
            </w:r>
            <w:proofErr w:type="spellEnd"/>
            <w:r w:rsidR="00413987" w:rsidRPr="00F75A1B">
              <w:rPr>
                <w:rFonts w:asciiTheme="majorBidi" w:eastAsia="Times New Roman" w:hAnsiTheme="majorBidi" w:cstheme="majorBidi"/>
                <w:color w:val="000000" w:themeColor="text1"/>
                <w:sz w:val="18"/>
                <w:szCs w:val="18"/>
                <w:rtl/>
                <w:lang w:eastAsia="fr-FR"/>
              </w:rPr>
              <w:t xml:space="preserve"> </w:t>
            </w:r>
            <w:proofErr w:type="spellStart"/>
            <w:r w:rsidR="00413987" w:rsidRPr="00F75A1B">
              <w:rPr>
                <w:rFonts w:asciiTheme="majorBidi" w:eastAsia="Times New Roman" w:hAnsiTheme="majorBidi" w:cstheme="majorBidi"/>
                <w:color w:val="000000" w:themeColor="text1"/>
                <w:sz w:val="18"/>
                <w:szCs w:val="18"/>
                <w:rtl/>
                <w:lang w:eastAsia="fr-FR"/>
              </w:rPr>
              <w:t>الابناك</w:t>
            </w:r>
            <w:proofErr w:type="spellEnd"/>
            <w:r>
              <w:rPr>
                <w:rFonts w:asciiTheme="majorBidi" w:eastAsia="Times New Roman" w:hAnsiTheme="majorBidi" w:cstheme="majorBidi"/>
                <w:color w:val="000000" w:themeColor="text1"/>
                <w:sz w:val="18"/>
                <w:szCs w:val="18"/>
                <w:lang w:eastAsia="fr-FR"/>
              </w:rPr>
              <w:t>-</w:t>
            </w:r>
            <w:r w:rsidR="00413987" w:rsidRPr="00F75A1B">
              <w:rPr>
                <w:rFonts w:asciiTheme="majorBidi" w:eastAsia="Times New Roman" w:hAnsiTheme="majorBidi" w:cstheme="majorBidi"/>
                <w:color w:val="000000" w:themeColor="text1"/>
                <w:sz w:val="18"/>
                <w:szCs w:val="18"/>
                <w:rtl/>
                <w:lang w:eastAsia="fr-FR"/>
              </w:rPr>
              <w:t>القروض</w:t>
            </w:r>
            <w:r>
              <w:rPr>
                <w:rFonts w:asciiTheme="majorBidi" w:eastAsia="Times New Roman" w:hAnsiTheme="majorBidi" w:cstheme="majorBidi"/>
                <w:color w:val="000000" w:themeColor="text1"/>
                <w:sz w:val="18"/>
                <w:szCs w:val="18"/>
                <w:lang w:eastAsia="fr-FR"/>
              </w:rPr>
              <w:t xml:space="preserve">- </w:t>
            </w:r>
            <w:r w:rsidR="00413987" w:rsidRPr="00F75A1B">
              <w:rPr>
                <w:rFonts w:asciiTheme="majorBidi" w:eastAsia="Times New Roman" w:hAnsiTheme="majorBidi" w:cstheme="majorBidi"/>
                <w:color w:val="000000" w:themeColor="text1"/>
                <w:sz w:val="18"/>
                <w:szCs w:val="18"/>
                <w:rtl/>
                <w:lang w:eastAsia="fr-FR"/>
              </w:rPr>
              <w:t xml:space="preserve"> البورصة </w:t>
            </w:r>
            <w:r>
              <w:rPr>
                <w:rFonts w:asciiTheme="majorBidi" w:eastAsia="Times New Roman" w:hAnsiTheme="majorBidi" w:cstheme="majorBidi"/>
                <w:color w:val="000000" w:themeColor="text1"/>
                <w:sz w:val="18"/>
                <w:szCs w:val="18"/>
                <w:lang w:eastAsia="fr-FR"/>
              </w:rPr>
              <w:t>-</w:t>
            </w:r>
            <w:r w:rsidR="00413987" w:rsidRPr="00F75A1B">
              <w:rPr>
                <w:rFonts w:asciiTheme="majorBidi" w:eastAsia="Times New Roman" w:hAnsiTheme="majorBidi" w:cstheme="majorBidi"/>
                <w:color w:val="000000" w:themeColor="text1"/>
                <w:sz w:val="18"/>
                <w:szCs w:val="18"/>
                <w:rtl/>
                <w:lang w:eastAsia="fr-FR"/>
              </w:rPr>
              <w:t xml:space="preserve"> المضاربة المالية</w:t>
            </w:r>
            <w:r>
              <w:rPr>
                <w:rFonts w:asciiTheme="majorBidi" w:eastAsia="Times New Roman" w:hAnsiTheme="majorBidi" w:cstheme="majorBidi"/>
                <w:color w:val="000000" w:themeColor="text1"/>
                <w:sz w:val="18"/>
                <w:szCs w:val="18"/>
                <w:lang w:eastAsia="fr-FR"/>
              </w:rPr>
              <w:t xml:space="preserve"> </w:t>
            </w:r>
          </w:p>
          <w:p w:rsidR="00413987" w:rsidRPr="00F75A1B" w:rsidRDefault="00413987" w:rsidP="004607C0">
            <w:pPr>
              <w:bidi/>
              <w:rPr>
                <w:rFonts w:asciiTheme="majorBidi" w:eastAsia="Times New Roman" w:hAnsiTheme="majorBidi" w:cstheme="majorBidi"/>
                <w:color w:val="000000" w:themeColor="text1"/>
                <w:sz w:val="18"/>
                <w:szCs w:val="18"/>
                <w:lang w:eastAsia="fr-FR"/>
              </w:rPr>
            </w:pPr>
            <w:r w:rsidRPr="00F75A1B">
              <w:rPr>
                <w:rFonts w:asciiTheme="majorBidi" w:eastAsia="Times New Roman" w:hAnsiTheme="majorBidi" w:cstheme="majorBidi"/>
                <w:color w:val="000000" w:themeColor="text1"/>
                <w:sz w:val="18"/>
                <w:szCs w:val="18"/>
                <w:rtl/>
                <w:lang w:eastAsia="fr-FR"/>
              </w:rPr>
              <w:t xml:space="preserve">و ساهمت </w:t>
            </w:r>
            <w:proofErr w:type="spellStart"/>
            <w:r w:rsidRPr="00F75A1B">
              <w:rPr>
                <w:rFonts w:asciiTheme="majorBidi" w:eastAsia="Times New Roman" w:hAnsiTheme="majorBidi" w:cstheme="majorBidi"/>
                <w:color w:val="000000" w:themeColor="text1"/>
                <w:sz w:val="18"/>
                <w:szCs w:val="18"/>
                <w:rtl/>
                <w:lang w:eastAsia="fr-FR"/>
              </w:rPr>
              <w:t>الأبناك</w:t>
            </w:r>
            <w:proofErr w:type="spellEnd"/>
            <w:r w:rsidRPr="00F75A1B">
              <w:rPr>
                <w:rFonts w:asciiTheme="majorBidi" w:eastAsia="Times New Roman" w:hAnsiTheme="majorBidi" w:cstheme="majorBidi"/>
                <w:color w:val="000000" w:themeColor="text1"/>
                <w:sz w:val="18"/>
                <w:szCs w:val="18"/>
                <w:rtl/>
                <w:lang w:eastAsia="fr-FR"/>
              </w:rPr>
              <w:t xml:space="preserve"> في </w:t>
            </w:r>
            <w:proofErr w:type="spellStart"/>
            <w:r w:rsidRPr="00F75A1B">
              <w:rPr>
                <w:rFonts w:asciiTheme="majorBidi" w:eastAsia="Times New Roman" w:hAnsiTheme="majorBidi" w:cstheme="majorBidi"/>
                <w:color w:val="000000" w:themeColor="text1"/>
                <w:sz w:val="18"/>
                <w:szCs w:val="18"/>
                <w:rtl/>
                <w:lang w:eastAsia="fr-FR"/>
              </w:rPr>
              <w:t>الإستثمار</w:t>
            </w:r>
            <w:proofErr w:type="spellEnd"/>
            <w:r w:rsidRPr="00F75A1B">
              <w:rPr>
                <w:rFonts w:asciiTheme="majorBidi" w:eastAsia="Times New Roman" w:hAnsiTheme="majorBidi" w:cstheme="majorBidi"/>
                <w:color w:val="000000" w:themeColor="text1"/>
                <w:sz w:val="18"/>
                <w:szCs w:val="18"/>
                <w:rtl/>
                <w:lang w:eastAsia="fr-FR"/>
              </w:rPr>
              <w:t xml:space="preserve"> الصناعي و أصبحت تتحكم في النظام الرأسمالي</w:t>
            </w:r>
            <w:r w:rsidR="004607C0">
              <w:rPr>
                <w:rFonts w:asciiTheme="majorBidi" w:eastAsia="Times New Roman" w:hAnsiTheme="majorBidi" w:cstheme="majorBidi"/>
                <w:color w:val="000000" w:themeColor="text1"/>
                <w:sz w:val="18"/>
                <w:szCs w:val="18"/>
                <w:lang w:eastAsia="fr-FR"/>
              </w:rPr>
              <w:t>.</w:t>
            </w:r>
          </w:p>
          <w:p w:rsidR="00413987" w:rsidRPr="00F75A1B" w:rsidRDefault="00413987" w:rsidP="004607C0">
            <w:pPr>
              <w:bidi/>
              <w:rPr>
                <w:rFonts w:asciiTheme="majorBidi" w:eastAsia="Times New Roman" w:hAnsiTheme="majorBidi" w:cstheme="majorBidi"/>
                <w:color w:val="4F6228" w:themeColor="accent3" w:themeShade="80"/>
                <w:sz w:val="18"/>
                <w:szCs w:val="18"/>
                <w:u w:val="single"/>
                <w:lang w:eastAsia="fr-FR"/>
              </w:rPr>
            </w:pPr>
            <w:r w:rsidRPr="00F75A1B">
              <w:rPr>
                <w:rFonts w:asciiTheme="majorBidi" w:eastAsia="Times New Roman" w:hAnsiTheme="majorBidi" w:cstheme="majorBidi"/>
                <w:color w:val="4F6228" w:themeColor="accent3" w:themeShade="80"/>
                <w:sz w:val="18"/>
                <w:szCs w:val="18"/>
                <w:u w:val="single"/>
                <w:rtl/>
                <w:lang w:eastAsia="fr-FR"/>
              </w:rPr>
              <w:t xml:space="preserve">التحولات </w:t>
            </w:r>
            <w:proofErr w:type="spellStart"/>
            <w:r w:rsidRPr="00F75A1B">
              <w:rPr>
                <w:rFonts w:asciiTheme="majorBidi" w:eastAsia="Times New Roman" w:hAnsiTheme="majorBidi" w:cstheme="majorBidi"/>
                <w:color w:val="4F6228" w:themeColor="accent3" w:themeShade="80"/>
                <w:sz w:val="18"/>
                <w:szCs w:val="18"/>
                <w:u w:val="single"/>
                <w:rtl/>
                <w:lang w:eastAsia="fr-FR"/>
              </w:rPr>
              <w:t>الإجتماعية</w:t>
            </w:r>
            <w:proofErr w:type="spellEnd"/>
            <w:r w:rsidRPr="00F75A1B">
              <w:rPr>
                <w:rFonts w:asciiTheme="majorBidi" w:eastAsia="Times New Roman" w:hAnsiTheme="majorBidi" w:cstheme="majorBidi"/>
                <w:color w:val="4F6228" w:themeColor="accent3" w:themeShade="80"/>
                <w:sz w:val="18"/>
                <w:szCs w:val="18"/>
                <w:u w:val="single"/>
                <w:rtl/>
                <w:lang w:eastAsia="fr-FR"/>
              </w:rPr>
              <w:t xml:space="preserve"> و الفكرية</w:t>
            </w:r>
            <w:r w:rsidRPr="00F75A1B">
              <w:rPr>
                <w:rFonts w:asciiTheme="majorBidi" w:eastAsia="Times New Roman" w:hAnsiTheme="majorBidi" w:cstheme="majorBidi"/>
                <w:color w:val="4F6228" w:themeColor="accent3" w:themeShade="80"/>
                <w:sz w:val="18"/>
                <w:szCs w:val="18"/>
                <w:u w:val="single"/>
                <w:lang w:eastAsia="fr-FR"/>
              </w:rPr>
              <w:t xml:space="preserve"> :</w:t>
            </w:r>
          </w:p>
          <w:p w:rsidR="00413987" w:rsidRPr="00F75A1B" w:rsidRDefault="004607C0" w:rsidP="004607C0">
            <w:pPr>
              <w:bidi/>
              <w:rPr>
                <w:rFonts w:asciiTheme="majorBidi" w:eastAsia="Times New Roman" w:hAnsiTheme="majorBidi" w:cstheme="majorBidi"/>
                <w:color w:val="0D0D0D" w:themeColor="text1" w:themeTint="F2"/>
                <w:sz w:val="18"/>
                <w:szCs w:val="18"/>
                <w:lang w:eastAsia="fr-FR"/>
              </w:rPr>
            </w:pPr>
            <w:proofErr w:type="spellStart"/>
            <w:r w:rsidRPr="004607C0">
              <w:rPr>
                <w:rFonts w:asciiTheme="majorBidi" w:eastAsia="Times New Roman" w:hAnsiTheme="majorBidi" w:cstheme="majorBidi"/>
                <w:color w:val="FF0000"/>
                <w:sz w:val="18"/>
                <w:szCs w:val="18"/>
                <w:rtl/>
                <w:lang w:eastAsia="fr-FR"/>
              </w:rPr>
              <w:t>الإجتماعية</w:t>
            </w:r>
            <w:proofErr w:type="spellEnd"/>
            <w:r w:rsidR="00413987" w:rsidRPr="00F75A1B">
              <w:rPr>
                <w:rFonts w:asciiTheme="majorBidi" w:eastAsia="Times New Roman" w:hAnsiTheme="majorBidi" w:cstheme="majorBidi"/>
                <w:color w:val="FF0000"/>
                <w:sz w:val="18"/>
                <w:szCs w:val="18"/>
                <w:rtl/>
                <w:lang w:eastAsia="fr-FR"/>
              </w:rPr>
              <w:t>:</w:t>
            </w:r>
            <w:r w:rsidR="00413987" w:rsidRPr="00F75A1B">
              <w:rPr>
                <w:rFonts w:asciiTheme="majorBidi" w:eastAsia="Times New Roman" w:hAnsiTheme="majorBidi" w:cstheme="majorBidi"/>
                <w:color w:val="000066"/>
                <w:sz w:val="18"/>
                <w:szCs w:val="18"/>
                <w:rtl/>
                <w:lang w:eastAsia="fr-FR"/>
              </w:rPr>
              <w:t xml:space="preserve"> </w:t>
            </w:r>
            <w:r w:rsidR="00413987" w:rsidRPr="00F75A1B">
              <w:rPr>
                <w:rFonts w:asciiTheme="majorBidi" w:eastAsia="Times New Roman" w:hAnsiTheme="majorBidi" w:cstheme="majorBidi"/>
                <w:color w:val="0D0D0D" w:themeColor="text1" w:themeTint="F2"/>
                <w:sz w:val="18"/>
                <w:szCs w:val="18"/>
                <w:rtl/>
                <w:lang w:eastAsia="fr-FR"/>
              </w:rPr>
              <w:t xml:space="preserve">انفجار </w:t>
            </w:r>
            <w:proofErr w:type="spellStart"/>
            <w:r w:rsidR="00413987" w:rsidRPr="00F75A1B">
              <w:rPr>
                <w:rFonts w:asciiTheme="majorBidi" w:eastAsia="Times New Roman" w:hAnsiTheme="majorBidi" w:cstheme="majorBidi"/>
                <w:color w:val="0D0D0D" w:themeColor="text1" w:themeTint="F2"/>
                <w:sz w:val="18"/>
                <w:szCs w:val="18"/>
                <w:rtl/>
                <w:lang w:eastAsia="fr-FR"/>
              </w:rPr>
              <w:t>ديمغرافي</w:t>
            </w:r>
            <w:proofErr w:type="spellEnd"/>
            <w:r w:rsidR="00413987" w:rsidRPr="00F75A1B">
              <w:rPr>
                <w:rFonts w:asciiTheme="majorBidi" w:eastAsia="Times New Roman" w:hAnsiTheme="majorBidi" w:cstheme="majorBidi"/>
                <w:color w:val="0D0D0D" w:themeColor="text1" w:themeTint="F2"/>
                <w:sz w:val="18"/>
                <w:szCs w:val="18"/>
                <w:rtl/>
                <w:lang w:eastAsia="fr-FR"/>
              </w:rPr>
              <w:t xml:space="preserve"> ارتبط بتحسن مستوى المعيشة وتحسن المستوى الصحي </w:t>
            </w:r>
            <w:r w:rsidRPr="004607C0">
              <w:rPr>
                <w:rFonts w:asciiTheme="majorBidi" w:eastAsia="Times New Roman" w:hAnsiTheme="majorBidi" w:cstheme="majorBidi"/>
                <w:color w:val="0D0D0D" w:themeColor="text1" w:themeTint="F2"/>
                <w:sz w:val="18"/>
                <w:szCs w:val="18"/>
                <w:lang w:eastAsia="fr-FR"/>
              </w:rPr>
              <w:t>-</w:t>
            </w:r>
            <w:r w:rsidR="00413987" w:rsidRPr="00F75A1B">
              <w:rPr>
                <w:rFonts w:asciiTheme="majorBidi" w:eastAsia="Times New Roman" w:hAnsiTheme="majorBidi" w:cstheme="majorBidi"/>
                <w:color w:val="0D0D0D" w:themeColor="text1" w:themeTint="F2"/>
                <w:sz w:val="18"/>
                <w:szCs w:val="18"/>
                <w:rtl/>
                <w:lang w:eastAsia="fr-FR"/>
              </w:rPr>
              <w:t xml:space="preserve"> نمو حضري مهم تجلى في ارتفاع نسبة السكان الحضريين</w:t>
            </w:r>
            <w:r w:rsidRPr="004607C0">
              <w:rPr>
                <w:rFonts w:asciiTheme="majorBidi" w:eastAsia="Times New Roman" w:hAnsiTheme="majorBidi" w:cstheme="majorBidi"/>
                <w:color w:val="0D0D0D" w:themeColor="text1" w:themeTint="F2"/>
                <w:sz w:val="18"/>
                <w:szCs w:val="18"/>
                <w:lang w:eastAsia="fr-FR"/>
              </w:rPr>
              <w:t>.</w:t>
            </w:r>
          </w:p>
          <w:p w:rsidR="00E32DC4" w:rsidRPr="004607C0" w:rsidRDefault="00413987" w:rsidP="004607C0">
            <w:pPr>
              <w:tabs>
                <w:tab w:val="right" w:pos="9072"/>
              </w:tabs>
              <w:bidi/>
              <w:rPr>
                <w:rFonts w:asciiTheme="majorBidi" w:eastAsia="Times New Roman" w:hAnsiTheme="majorBidi" w:cstheme="majorBidi"/>
                <w:sz w:val="18"/>
                <w:szCs w:val="18"/>
                <w:rtl/>
                <w:lang w:eastAsia="fr-FR"/>
              </w:rPr>
            </w:pPr>
            <w:proofErr w:type="gramStart"/>
            <w:r w:rsidRPr="00F75A1B">
              <w:rPr>
                <w:rFonts w:asciiTheme="majorBidi" w:eastAsia="Times New Roman" w:hAnsiTheme="majorBidi" w:cstheme="majorBidi"/>
                <w:color w:val="FF0000"/>
                <w:sz w:val="18"/>
                <w:szCs w:val="18"/>
                <w:rtl/>
                <w:lang w:eastAsia="fr-FR"/>
              </w:rPr>
              <w:t>الفكرية :</w:t>
            </w:r>
            <w:proofErr w:type="gram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color w:val="000000" w:themeColor="text1"/>
                <w:sz w:val="18"/>
                <w:szCs w:val="18"/>
                <w:rtl/>
                <w:lang w:eastAsia="fr-FR"/>
              </w:rPr>
              <w:t>ظهور تيارات فكرية</w:t>
            </w:r>
          </w:p>
        </w:tc>
        <w:tc>
          <w:tcPr>
            <w:tcW w:w="2870" w:type="dxa"/>
          </w:tcPr>
          <w:p w:rsidR="004607C0" w:rsidRPr="004607C0" w:rsidRDefault="004607C0" w:rsidP="004607C0">
            <w:pPr>
              <w:bidi/>
              <w:ind w:right="211"/>
              <w:jc w:val="center"/>
              <w:rPr>
                <w:rFonts w:ascii="Times New Roman" w:eastAsia="Times New Roman" w:hAnsi="Times New Roman" w:cs="Times New Roman"/>
                <w:b/>
                <w:bCs/>
                <w:i/>
                <w:iCs/>
                <w:color w:val="365F91" w:themeColor="accent1" w:themeShade="BF"/>
                <w:sz w:val="18"/>
                <w:szCs w:val="18"/>
                <w:u w:val="single"/>
                <w:lang w:eastAsia="fr-FR"/>
              </w:rPr>
            </w:pPr>
            <w:r w:rsidRPr="00F75A1B">
              <w:rPr>
                <w:rFonts w:ascii="Times New Roman" w:eastAsia="Times New Roman" w:hAnsi="Times New Roman" w:cs="Times New Roman"/>
                <w:b/>
                <w:bCs/>
                <w:i/>
                <w:iCs/>
                <w:color w:val="365F91" w:themeColor="accent1" w:themeShade="BF"/>
                <w:sz w:val="18"/>
                <w:szCs w:val="18"/>
                <w:u w:val="single"/>
                <w:rtl/>
                <w:lang w:eastAsia="fr-FR"/>
              </w:rPr>
              <w:t>مشكل الماء و ظاهرة التصحر</w:t>
            </w:r>
          </w:p>
          <w:p w:rsidR="004607C0" w:rsidRPr="00F75A1B" w:rsidRDefault="004607C0" w:rsidP="004607C0">
            <w:pPr>
              <w:bidi/>
              <w:rPr>
                <w:rFonts w:asciiTheme="majorBidi" w:eastAsia="Times New Roman" w:hAnsiTheme="majorBidi" w:cstheme="majorBidi"/>
                <w:color w:val="4F6228" w:themeColor="accent3" w:themeShade="80"/>
                <w:sz w:val="18"/>
                <w:szCs w:val="18"/>
                <w:u w:val="single"/>
                <w:lang w:eastAsia="fr-FR"/>
              </w:rPr>
            </w:pPr>
            <w:r w:rsidRPr="00F75A1B">
              <w:rPr>
                <w:rFonts w:asciiTheme="majorBidi" w:eastAsia="Times New Roman" w:hAnsiTheme="majorBidi" w:cstheme="majorBidi"/>
                <w:color w:val="4F6228" w:themeColor="accent3" w:themeShade="80"/>
                <w:sz w:val="18"/>
                <w:szCs w:val="18"/>
                <w:u w:val="single"/>
                <w:rtl/>
                <w:lang w:eastAsia="fr-FR"/>
              </w:rPr>
              <w:t xml:space="preserve">مظاهر </w:t>
            </w:r>
            <w:proofErr w:type="spellStart"/>
            <w:r w:rsidRPr="00F75A1B">
              <w:rPr>
                <w:rFonts w:asciiTheme="majorBidi" w:eastAsia="Times New Roman" w:hAnsiTheme="majorBidi" w:cstheme="majorBidi"/>
                <w:color w:val="4F6228" w:themeColor="accent3" w:themeShade="80"/>
                <w:sz w:val="18"/>
                <w:szCs w:val="18"/>
                <w:u w:val="single"/>
                <w:rtl/>
                <w:lang w:eastAsia="fr-FR"/>
              </w:rPr>
              <w:t>الخصاص</w:t>
            </w:r>
            <w:proofErr w:type="spellEnd"/>
            <w:r w:rsidRPr="00F75A1B">
              <w:rPr>
                <w:rFonts w:asciiTheme="majorBidi" w:eastAsia="Times New Roman" w:hAnsiTheme="majorBidi" w:cstheme="majorBidi"/>
                <w:color w:val="4F6228" w:themeColor="accent3" w:themeShade="80"/>
                <w:sz w:val="18"/>
                <w:szCs w:val="18"/>
                <w:u w:val="single"/>
                <w:rtl/>
                <w:lang w:eastAsia="fr-FR"/>
              </w:rPr>
              <w:t xml:space="preserve"> المائي بالعالم العربي</w:t>
            </w:r>
            <w:r w:rsidRPr="00F75A1B">
              <w:rPr>
                <w:rFonts w:asciiTheme="majorBidi" w:eastAsia="Times New Roman" w:hAnsiTheme="majorBidi" w:cstheme="majorBidi"/>
                <w:color w:val="4F6228" w:themeColor="accent3" w:themeShade="80"/>
                <w:sz w:val="18"/>
                <w:szCs w:val="18"/>
                <w:u w:val="single"/>
                <w:lang w:eastAsia="fr-FR"/>
              </w:rPr>
              <w:t xml:space="preserve"> :</w:t>
            </w:r>
          </w:p>
          <w:p w:rsidR="004607C0" w:rsidRPr="00F75A1B" w:rsidRDefault="004607C0" w:rsidP="004607C0">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sz w:val="18"/>
                <w:szCs w:val="18"/>
                <w:rtl/>
                <w:lang w:eastAsia="fr-FR"/>
              </w:rPr>
              <w:t xml:space="preserve">يعرف العالم العربي ضعفا على مستوى الموارد المائية السطحية و </w:t>
            </w:r>
            <w:proofErr w:type="gramStart"/>
            <w:r w:rsidRPr="00F75A1B">
              <w:rPr>
                <w:rFonts w:asciiTheme="majorBidi" w:eastAsia="Times New Roman" w:hAnsiTheme="majorBidi" w:cstheme="majorBidi"/>
                <w:sz w:val="18"/>
                <w:szCs w:val="18"/>
                <w:rtl/>
                <w:lang w:eastAsia="fr-FR"/>
              </w:rPr>
              <w:t xml:space="preserve">الباطنية </w:t>
            </w:r>
            <w:proofErr w:type="spellStart"/>
            <w:r w:rsidRPr="00F75A1B">
              <w:rPr>
                <w:rFonts w:asciiTheme="majorBidi" w:eastAsia="Times New Roman" w:hAnsiTheme="majorBidi" w:cstheme="majorBidi"/>
                <w:sz w:val="18"/>
                <w:szCs w:val="18"/>
                <w:rtl/>
                <w:lang w:eastAsia="fr-FR"/>
              </w:rPr>
              <w:t>،</w:t>
            </w:r>
            <w:proofErr w:type="spellEnd"/>
            <w:proofErr w:type="gramEnd"/>
            <w:r w:rsidRPr="00F75A1B">
              <w:rPr>
                <w:rFonts w:asciiTheme="majorBidi" w:eastAsia="Times New Roman" w:hAnsiTheme="majorBidi" w:cstheme="majorBidi"/>
                <w:sz w:val="18"/>
                <w:szCs w:val="18"/>
                <w:rtl/>
                <w:lang w:eastAsia="fr-FR"/>
              </w:rPr>
              <w:t xml:space="preserve"> وتفاوتا في توزيعها </w:t>
            </w:r>
            <w:proofErr w:type="spellStart"/>
            <w:r w:rsidRPr="00F75A1B">
              <w:rPr>
                <w:rFonts w:asciiTheme="majorBidi" w:eastAsia="Times New Roman" w:hAnsiTheme="majorBidi" w:cstheme="majorBidi"/>
                <w:sz w:val="18"/>
                <w:szCs w:val="18"/>
                <w:rtl/>
                <w:lang w:eastAsia="fr-FR"/>
              </w:rPr>
              <w:t>،</w:t>
            </w:r>
            <w:proofErr w:type="spellEnd"/>
            <w:r w:rsidRPr="00F75A1B">
              <w:rPr>
                <w:rFonts w:asciiTheme="majorBidi" w:eastAsia="Times New Roman" w:hAnsiTheme="majorBidi" w:cstheme="majorBidi"/>
                <w:sz w:val="18"/>
                <w:szCs w:val="18"/>
                <w:rtl/>
                <w:lang w:eastAsia="fr-FR"/>
              </w:rPr>
              <w:t xml:space="preserve"> كما يقل معدل حصة الفرد من الماء حسب الموارد المائية المتوفرة وعدد السكان</w:t>
            </w:r>
            <w:r w:rsidRPr="00F75A1B">
              <w:rPr>
                <w:rFonts w:asciiTheme="majorBidi" w:eastAsia="Times New Roman" w:hAnsiTheme="majorBidi" w:cstheme="majorBidi"/>
                <w:sz w:val="18"/>
                <w:szCs w:val="18"/>
                <w:lang w:eastAsia="fr-FR"/>
              </w:rPr>
              <w:t xml:space="preserve"> .</w:t>
            </w:r>
          </w:p>
          <w:p w:rsidR="004607C0" w:rsidRDefault="004607C0" w:rsidP="004607C0">
            <w:pPr>
              <w:bidi/>
              <w:rPr>
                <w:rFonts w:asciiTheme="majorBidi" w:eastAsia="Times New Roman" w:hAnsiTheme="majorBidi" w:cstheme="majorBidi"/>
                <w:color w:val="4F6228" w:themeColor="accent3" w:themeShade="80"/>
                <w:sz w:val="18"/>
                <w:szCs w:val="18"/>
                <w:u w:val="single"/>
                <w:lang w:eastAsia="fr-FR"/>
              </w:rPr>
            </w:pPr>
            <w:r w:rsidRPr="00F75A1B">
              <w:rPr>
                <w:rFonts w:asciiTheme="majorBidi" w:eastAsia="Times New Roman" w:hAnsiTheme="majorBidi" w:cstheme="majorBidi"/>
                <w:color w:val="4F6228" w:themeColor="accent3" w:themeShade="80"/>
                <w:sz w:val="18"/>
                <w:szCs w:val="18"/>
                <w:u w:val="single"/>
                <w:rtl/>
                <w:lang w:eastAsia="fr-FR"/>
              </w:rPr>
              <w:t xml:space="preserve">الأبعاد </w:t>
            </w:r>
            <w:proofErr w:type="spellStart"/>
            <w:r w:rsidRPr="00F75A1B">
              <w:rPr>
                <w:rFonts w:asciiTheme="majorBidi" w:eastAsia="Times New Roman" w:hAnsiTheme="majorBidi" w:cstheme="majorBidi"/>
                <w:color w:val="4F6228" w:themeColor="accent3" w:themeShade="80"/>
                <w:sz w:val="18"/>
                <w:szCs w:val="18"/>
                <w:u w:val="single"/>
                <w:rtl/>
                <w:lang w:eastAsia="fr-FR"/>
              </w:rPr>
              <w:t>الديمغرافية</w:t>
            </w:r>
            <w:proofErr w:type="spellEnd"/>
            <w:r w:rsidRPr="00F75A1B">
              <w:rPr>
                <w:rFonts w:asciiTheme="majorBidi" w:eastAsia="Times New Roman" w:hAnsiTheme="majorBidi" w:cstheme="majorBidi"/>
                <w:color w:val="4F6228" w:themeColor="accent3" w:themeShade="80"/>
                <w:sz w:val="18"/>
                <w:szCs w:val="18"/>
                <w:u w:val="single"/>
                <w:rtl/>
                <w:lang w:eastAsia="fr-FR"/>
              </w:rPr>
              <w:t xml:space="preserve"> و الاقتصادية و الاستراتيج</w:t>
            </w:r>
            <w:r w:rsidRPr="004607C0">
              <w:rPr>
                <w:rFonts w:asciiTheme="majorBidi" w:eastAsia="Times New Roman" w:hAnsiTheme="majorBidi" w:cstheme="majorBidi"/>
                <w:color w:val="4F6228" w:themeColor="accent3" w:themeShade="80"/>
                <w:sz w:val="18"/>
                <w:szCs w:val="18"/>
                <w:u w:val="single"/>
                <w:rtl/>
                <w:lang w:eastAsia="fr-FR"/>
              </w:rPr>
              <w:t>ية لمشكل الماء في العالم العربي</w:t>
            </w:r>
            <w:r w:rsidRPr="00F75A1B">
              <w:rPr>
                <w:rFonts w:asciiTheme="majorBidi" w:eastAsia="Times New Roman" w:hAnsiTheme="majorBidi" w:cstheme="majorBidi"/>
                <w:color w:val="4F6228" w:themeColor="accent3" w:themeShade="80"/>
                <w:sz w:val="18"/>
                <w:szCs w:val="18"/>
                <w:u w:val="single"/>
                <w:rtl/>
                <w:lang w:eastAsia="fr-FR"/>
              </w:rPr>
              <w:t>:</w:t>
            </w:r>
          </w:p>
          <w:p w:rsidR="004607C0" w:rsidRPr="00F75A1B" w:rsidRDefault="004607C0" w:rsidP="004607C0">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rtl/>
                <w:lang w:eastAsia="fr-FR"/>
              </w:rPr>
              <w:t xml:space="preserve"> </w:t>
            </w:r>
            <w:proofErr w:type="gramStart"/>
            <w:r w:rsidRPr="00F75A1B">
              <w:rPr>
                <w:rFonts w:asciiTheme="majorBidi" w:eastAsia="Times New Roman" w:hAnsiTheme="majorBidi" w:cstheme="majorBidi"/>
                <w:sz w:val="18"/>
                <w:szCs w:val="18"/>
                <w:rtl/>
                <w:lang w:eastAsia="fr-FR"/>
              </w:rPr>
              <w:t>تزايد</w:t>
            </w:r>
            <w:proofErr w:type="gramEnd"/>
            <w:r w:rsidRPr="00F75A1B">
              <w:rPr>
                <w:rFonts w:asciiTheme="majorBidi" w:eastAsia="Times New Roman" w:hAnsiTheme="majorBidi" w:cstheme="majorBidi"/>
                <w:sz w:val="18"/>
                <w:szCs w:val="18"/>
                <w:rtl/>
                <w:lang w:eastAsia="fr-FR"/>
              </w:rPr>
              <w:t xml:space="preserve"> وثيرة نمو السكان بشكل سريع تدني حصة الفرد</w:t>
            </w:r>
            <w:r>
              <w:rPr>
                <w:rFonts w:asciiTheme="majorBidi" w:eastAsia="Times New Roman" w:hAnsiTheme="majorBidi" w:cstheme="majorBidi"/>
                <w:sz w:val="18"/>
                <w:szCs w:val="18"/>
                <w:lang w:eastAsia="fr-FR"/>
              </w:rPr>
              <w:t xml:space="preserve"> -</w:t>
            </w:r>
            <w:r w:rsidRPr="00F75A1B">
              <w:rPr>
                <w:rFonts w:asciiTheme="majorBidi" w:eastAsia="Times New Roman" w:hAnsiTheme="majorBidi" w:cstheme="majorBidi"/>
                <w:sz w:val="18"/>
                <w:szCs w:val="18"/>
                <w:lang w:eastAsia="fr-FR"/>
              </w:rPr>
              <w:t> </w:t>
            </w:r>
            <w:r w:rsidRPr="00F75A1B">
              <w:rPr>
                <w:rFonts w:asciiTheme="majorBidi" w:eastAsia="Times New Roman" w:hAnsiTheme="majorBidi" w:cstheme="majorBidi"/>
                <w:sz w:val="18"/>
                <w:szCs w:val="18"/>
                <w:rtl/>
                <w:lang w:eastAsia="fr-FR"/>
              </w:rPr>
              <w:t>تزايد الطلب على الماء من طرف القطاعات الأخرى خصوصا الفلاحة</w:t>
            </w:r>
            <w:r>
              <w:rPr>
                <w:rFonts w:asciiTheme="majorBidi" w:eastAsia="Times New Roman" w:hAnsiTheme="majorBidi" w:cstheme="majorBidi"/>
                <w:sz w:val="18"/>
                <w:szCs w:val="18"/>
                <w:lang w:eastAsia="fr-FR"/>
              </w:rPr>
              <w:t xml:space="preserve"> -</w:t>
            </w:r>
            <w:r w:rsidRPr="00F75A1B">
              <w:rPr>
                <w:rFonts w:asciiTheme="majorBidi" w:eastAsia="Times New Roman" w:hAnsiTheme="majorBidi" w:cstheme="majorBidi"/>
                <w:sz w:val="18"/>
                <w:szCs w:val="18"/>
                <w:lang w:eastAsia="fr-FR"/>
              </w:rPr>
              <w:t> </w:t>
            </w:r>
            <w:r w:rsidRPr="00F75A1B">
              <w:rPr>
                <w:rFonts w:asciiTheme="majorBidi" w:eastAsia="Times New Roman" w:hAnsiTheme="majorBidi" w:cstheme="majorBidi"/>
                <w:sz w:val="18"/>
                <w:szCs w:val="18"/>
                <w:rtl/>
                <w:lang w:eastAsia="fr-FR"/>
              </w:rPr>
              <w:t xml:space="preserve">الصراع في المشرق العربي كجزء من العالم العربي يزيد من </w:t>
            </w:r>
            <w:proofErr w:type="spellStart"/>
            <w:r w:rsidRPr="00F75A1B">
              <w:rPr>
                <w:rFonts w:asciiTheme="majorBidi" w:eastAsia="Times New Roman" w:hAnsiTheme="majorBidi" w:cstheme="majorBidi"/>
                <w:sz w:val="18"/>
                <w:szCs w:val="18"/>
                <w:rtl/>
                <w:lang w:eastAsia="fr-FR"/>
              </w:rPr>
              <w:t>حدة</w:t>
            </w:r>
            <w:proofErr w:type="spellEnd"/>
            <w:r w:rsidRPr="00F75A1B">
              <w:rPr>
                <w:rFonts w:asciiTheme="majorBidi" w:eastAsia="Times New Roman" w:hAnsiTheme="majorBidi" w:cstheme="majorBidi"/>
                <w:sz w:val="18"/>
                <w:szCs w:val="18"/>
                <w:rtl/>
                <w:lang w:eastAsia="fr-FR"/>
              </w:rPr>
              <w:t xml:space="preserve"> أزمة مشكل الماء</w:t>
            </w:r>
          </w:p>
          <w:p w:rsidR="00E91850" w:rsidRPr="00F75A1B" w:rsidRDefault="00E91850" w:rsidP="00E91850">
            <w:pPr>
              <w:bidi/>
              <w:rPr>
                <w:rFonts w:asciiTheme="majorBidi" w:eastAsia="Times New Roman" w:hAnsiTheme="majorBidi" w:cstheme="majorBidi"/>
                <w:sz w:val="18"/>
                <w:szCs w:val="18"/>
                <w:u w:val="single"/>
                <w:lang w:eastAsia="fr-FR"/>
              </w:rPr>
            </w:pPr>
            <w:r>
              <w:rPr>
                <w:rFonts w:asciiTheme="majorBidi" w:eastAsia="Times New Roman" w:hAnsiTheme="majorBidi" w:cstheme="majorBidi"/>
                <w:color w:val="4F6228" w:themeColor="accent3" w:themeShade="80"/>
                <w:sz w:val="18"/>
                <w:szCs w:val="18"/>
                <w:u w:val="single"/>
                <w:rtl/>
                <w:lang w:eastAsia="fr-FR"/>
              </w:rPr>
              <w:t xml:space="preserve">مظاهر التصحر بالعالم </w:t>
            </w:r>
            <w:proofErr w:type="gramStart"/>
            <w:r w:rsidRPr="00E91850">
              <w:rPr>
                <w:rFonts w:asciiTheme="majorBidi" w:eastAsia="Times New Roman" w:hAnsiTheme="majorBidi" w:cstheme="majorBidi"/>
                <w:sz w:val="18"/>
                <w:szCs w:val="18"/>
                <w:u w:val="single"/>
                <w:rtl/>
                <w:lang w:eastAsia="fr-FR"/>
              </w:rPr>
              <w:t>العرب</w:t>
            </w:r>
            <w:r w:rsidRPr="00E91850">
              <w:rPr>
                <w:rFonts w:asciiTheme="majorBidi" w:eastAsia="Times New Roman" w:hAnsiTheme="majorBidi" w:cstheme="majorBidi"/>
                <w:sz w:val="18"/>
                <w:szCs w:val="18"/>
                <w:u w:val="single"/>
                <w:lang w:eastAsia="fr-FR"/>
              </w:rPr>
              <w:t xml:space="preserve"> </w:t>
            </w:r>
            <w:r w:rsidRPr="00F75A1B">
              <w:rPr>
                <w:rFonts w:asciiTheme="majorBidi" w:eastAsia="Times New Roman" w:hAnsiTheme="majorBidi" w:cstheme="majorBidi"/>
                <w:sz w:val="18"/>
                <w:szCs w:val="18"/>
                <w:u w:val="single"/>
                <w:lang w:eastAsia="fr-FR"/>
              </w:rPr>
              <w:t>:</w:t>
            </w:r>
            <w:proofErr w:type="gramEnd"/>
            <w:r w:rsidRPr="00F75A1B">
              <w:rPr>
                <w:rFonts w:asciiTheme="majorBidi" w:eastAsia="Times New Roman" w:hAnsiTheme="majorBidi" w:cstheme="majorBidi"/>
                <w:sz w:val="18"/>
                <w:szCs w:val="18"/>
                <w:rtl/>
                <w:lang w:eastAsia="fr-FR"/>
              </w:rPr>
              <w:t>نضوب المياه الناتجة عن جفاف العيون و الأنهار و الآبار</w:t>
            </w:r>
            <w:r w:rsidRPr="00E91850">
              <w:rPr>
                <w:rFonts w:asciiTheme="majorBidi" w:eastAsia="Times New Roman" w:hAnsiTheme="majorBidi" w:cstheme="majorBidi"/>
                <w:sz w:val="18"/>
                <w:szCs w:val="18"/>
                <w:lang w:eastAsia="fr-FR"/>
              </w:rPr>
              <w:t>.</w:t>
            </w:r>
          </w:p>
          <w:p w:rsidR="00E91850" w:rsidRPr="00F75A1B" w:rsidRDefault="00E91850" w:rsidP="00E91850">
            <w:pPr>
              <w:bidi/>
              <w:rPr>
                <w:rFonts w:asciiTheme="majorBidi" w:eastAsia="Times New Roman" w:hAnsiTheme="majorBidi" w:cstheme="majorBidi"/>
                <w:sz w:val="18"/>
                <w:szCs w:val="18"/>
                <w:lang w:eastAsia="fr-FR"/>
              </w:rPr>
            </w:pPr>
            <w:proofErr w:type="spellStart"/>
            <w:proofErr w:type="gramStart"/>
            <w:r w:rsidRPr="00E91850">
              <w:rPr>
                <w:rFonts w:asciiTheme="majorBidi" w:eastAsia="Times New Roman" w:hAnsiTheme="majorBidi" w:cstheme="majorBidi"/>
                <w:color w:val="FF0000"/>
                <w:sz w:val="18"/>
                <w:szCs w:val="18"/>
                <w:rtl/>
                <w:lang w:eastAsia="fr-FR"/>
              </w:rPr>
              <w:t>الترمل</w:t>
            </w:r>
            <w:proofErr w:type="gramEnd"/>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زحف الك</w:t>
            </w:r>
            <w:r w:rsidRPr="00E91850">
              <w:rPr>
                <w:rFonts w:asciiTheme="majorBidi" w:eastAsia="Times New Roman" w:hAnsiTheme="majorBidi" w:cstheme="majorBidi"/>
                <w:sz w:val="18"/>
                <w:szCs w:val="18"/>
                <w:rtl/>
                <w:lang w:eastAsia="fr-FR"/>
              </w:rPr>
              <w:t>ثبان الرملية على</w:t>
            </w:r>
            <w:r w:rsidRPr="00E91850">
              <w:rPr>
                <w:rFonts w:asciiTheme="majorBidi" w:eastAsia="Times New Roman" w:hAnsiTheme="majorBidi" w:cstheme="majorBidi"/>
                <w:sz w:val="18"/>
                <w:szCs w:val="18"/>
                <w:lang w:eastAsia="fr-FR"/>
              </w:rPr>
              <w:t xml:space="preserve"> </w:t>
            </w:r>
            <w:r w:rsidRPr="00E91850">
              <w:rPr>
                <w:rFonts w:asciiTheme="majorBidi" w:eastAsia="Times New Roman" w:hAnsiTheme="majorBidi" w:cstheme="majorBidi"/>
                <w:sz w:val="18"/>
                <w:szCs w:val="18"/>
                <w:rtl/>
                <w:lang w:eastAsia="fr-FR"/>
              </w:rPr>
              <w:t>الزراع</w:t>
            </w:r>
            <w:r w:rsidRPr="00F75A1B">
              <w:rPr>
                <w:rFonts w:asciiTheme="majorBidi" w:eastAsia="Times New Roman" w:hAnsiTheme="majorBidi" w:cstheme="majorBidi"/>
                <w:sz w:val="18"/>
                <w:szCs w:val="18"/>
                <w:rtl/>
                <w:lang w:eastAsia="fr-FR"/>
              </w:rPr>
              <w:t>ة</w:t>
            </w:r>
            <w:r w:rsidRPr="00E91850">
              <w:rPr>
                <w:rFonts w:asciiTheme="majorBidi" w:eastAsia="Times New Roman" w:hAnsiTheme="majorBidi" w:cstheme="majorBidi"/>
                <w:sz w:val="18"/>
                <w:szCs w:val="18"/>
                <w:lang w:eastAsia="fr-FR"/>
              </w:rPr>
              <w:t>.</w:t>
            </w:r>
          </w:p>
          <w:p w:rsidR="00E32DC4" w:rsidRPr="00E91850" w:rsidRDefault="00E91850" w:rsidP="00E91850">
            <w:pPr>
              <w:bidi/>
              <w:rPr>
                <w:rFonts w:asciiTheme="majorBidi" w:eastAsia="Times New Roman" w:hAnsiTheme="majorBidi" w:cstheme="majorBidi"/>
                <w:sz w:val="18"/>
                <w:szCs w:val="18"/>
                <w:rtl/>
                <w:lang w:eastAsia="fr-FR"/>
              </w:rPr>
            </w:pPr>
            <w:r w:rsidRPr="00E91850">
              <w:rPr>
                <w:rFonts w:asciiTheme="majorBidi" w:eastAsia="Times New Roman" w:hAnsiTheme="majorBidi" w:cstheme="majorBidi"/>
                <w:color w:val="FF0000"/>
                <w:sz w:val="18"/>
                <w:szCs w:val="18"/>
                <w:rtl/>
                <w:lang w:eastAsia="fr-FR"/>
              </w:rPr>
              <w:t xml:space="preserve">تدهور الغطاء </w:t>
            </w:r>
            <w:proofErr w:type="spellStart"/>
            <w:r w:rsidRPr="00E91850">
              <w:rPr>
                <w:rFonts w:asciiTheme="majorBidi" w:eastAsia="Times New Roman" w:hAnsiTheme="majorBidi" w:cstheme="majorBidi"/>
                <w:color w:val="FF0000"/>
                <w:sz w:val="18"/>
                <w:szCs w:val="18"/>
                <w:rtl/>
                <w:lang w:eastAsia="fr-FR"/>
              </w:rPr>
              <w:t>النباتي</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 xml:space="preserve">ناتج عن الرعي المفرط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قلة </w:t>
            </w:r>
            <w:proofErr w:type="gramStart"/>
            <w:r w:rsidRPr="00F75A1B">
              <w:rPr>
                <w:rFonts w:asciiTheme="majorBidi" w:eastAsia="Times New Roman" w:hAnsiTheme="majorBidi" w:cstheme="majorBidi"/>
                <w:sz w:val="18"/>
                <w:szCs w:val="18"/>
                <w:rtl/>
                <w:lang w:eastAsia="fr-FR"/>
              </w:rPr>
              <w:t xml:space="preserve">الأمطار </w:t>
            </w:r>
            <w:r w:rsidRPr="00E91850">
              <w:rPr>
                <w:rFonts w:asciiTheme="majorBidi" w:eastAsia="Times New Roman" w:hAnsiTheme="majorBidi" w:cstheme="majorBidi"/>
                <w:sz w:val="18"/>
                <w:szCs w:val="18"/>
                <w:lang w:eastAsia="fr-FR"/>
              </w:rPr>
              <w:t xml:space="preserve"> -</w:t>
            </w:r>
            <w:r w:rsidRPr="00F75A1B">
              <w:rPr>
                <w:rFonts w:asciiTheme="majorBidi" w:eastAsia="Times New Roman" w:hAnsiTheme="majorBidi" w:cstheme="majorBidi"/>
                <w:sz w:val="18"/>
                <w:szCs w:val="18"/>
                <w:rtl/>
                <w:lang w:eastAsia="fr-FR"/>
              </w:rPr>
              <w:t>ارتفاع</w:t>
            </w:r>
            <w:proofErr w:type="gramEnd"/>
            <w:r w:rsidRPr="00F75A1B">
              <w:rPr>
                <w:rFonts w:asciiTheme="majorBidi" w:eastAsia="Times New Roman" w:hAnsiTheme="majorBidi" w:cstheme="majorBidi"/>
                <w:sz w:val="18"/>
                <w:szCs w:val="18"/>
                <w:rtl/>
                <w:lang w:eastAsia="fr-FR"/>
              </w:rPr>
              <w:t xml:space="preserve"> درجة الحرارة</w:t>
            </w:r>
            <w:r w:rsidRPr="00F75A1B">
              <w:rPr>
                <w:rFonts w:asciiTheme="majorBidi" w:eastAsia="Times New Roman" w:hAnsiTheme="majorBidi" w:cstheme="majorBidi"/>
                <w:sz w:val="18"/>
                <w:szCs w:val="18"/>
                <w:lang w:eastAsia="fr-FR"/>
              </w:rPr>
              <w:t xml:space="preserve"> .</w:t>
            </w:r>
          </w:p>
        </w:tc>
        <w:tc>
          <w:tcPr>
            <w:tcW w:w="2879" w:type="dxa"/>
          </w:tcPr>
          <w:p w:rsidR="00E91850" w:rsidRPr="00F75A1B" w:rsidRDefault="00E91850" w:rsidP="00E91850">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تراجع خصوبة </w:t>
            </w:r>
            <w:proofErr w:type="spellStart"/>
            <w:r w:rsidRPr="00E91850">
              <w:rPr>
                <w:rFonts w:asciiTheme="majorBidi" w:eastAsia="Times New Roman" w:hAnsiTheme="majorBidi" w:cstheme="majorBidi"/>
                <w:color w:val="FF0000"/>
                <w:sz w:val="18"/>
                <w:szCs w:val="18"/>
                <w:rtl/>
                <w:lang w:eastAsia="fr-FR"/>
              </w:rPr>
              <w:t>التربة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 xml:space="preserve">ناتج عن الاستغلال المفرط للتربة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فقدانها للعناصر </w:t>
            </w:r>
            <w:proofErr w:type="gramStart"/>
            <w:r w:rsidRPr="00F75A1B">
              <w:rPr>
                <w:rFonts w:asciiTheme="majorBidi" w:eastAsia="Times New Roman" w:hAnsiTheme="majorBidi" w:cstheme="majorBidi"/>
                <w:sz w:val="18"/>
                <w:szCs w:val="18"/>
                <w:rtl/>
                <w:lang w:eastAsia="fr-FR"/>
              </w:rPr>
              <w:t xml:space="preserve">المعدنية </w:t>
            </w:r>
            <w:r w:rsidRPr="00E91850">
              <w:rPr>
                <w:rFonts w:asciiTheme="majorBidi" w:eastAsia="Times New Roman" w:hAnsiTheme="majorBidi" w:cstheme="majorBidi"/>
                <w:sz w:val="18"/>
                <w:szCs w:val="18"/>
                <w:lang w:eastAsia="fr-FR"/>
              </w:rPr>
              <w:t>.</w:t>
            </w:r>
            <w:proofErr w:type="gramEnd"/>
          </w:p>
          <w:p w:rsidR="00E91850" w:rsidRPr="00F75A1B" w:rsidRDefault="00E91850" w:rsidP="00E91850">
            <w:pPr>
              <w:bidi/>
              <w:rPr>
                <w:rFonts w:asciiTheme="majorBidi" w:eastAsia="Times New Roman" w:hAnsiTheme="majorBidi" w:cstheme="majorBidi"/>
                <w:sz w:val="18"/>
                <w:szCs w:val="18"/>
                <w:lang w:eastAsia="fr-FR"/>
              </w:rPr>
            </w:pPr>
            <w:proofErr w:type="gramStart"/>
            <w:r w:rsidRPr="00E91850">
              <w:rPr>
                <w:rFonts w:asciiTheme="majorBidi" w:eastAsia="Times New Roman" w:hAnsiTheme="majorBidi" w:cstheme="majorBidi"/>
                <w:color w:val="FF0000"/>
                <w:sz w:val="18"/>
                <w:szCs w:val="18"/>
                <w:rtl/>
                <w:lang w:eastAsia="fr-FR"/>
              </w:rPr>
              <w:t>تملح</w:t>
            </w:r>
            <w:proofErr w:type="gramEnd"/>
            <w:r w:rsidRPr="00E91850">
              <w:rPr>
                <w:rFonts w:asciiTheme="majorBidi" w:eastAsia="Times New Roman" w:hAnsiTheme="majorBidi" w:cstheme="majorBidi"/>
                <w:color w:val="FF0000"/>
                <w:sz w:val="18"/>
                <w:szCs w:val="18"/>
                <w:rtl/>
                <w:lang w:eastAsia="fr-FR"/>
              </w:rPr>
              <w:t xml:space="preserve"> </w:t>
            </w:r>
            <w:proofErr w:type="spellStart"/>
            <w:r w:rsidRPr="00E91850">
              <w:rPr>
                <w:rFonts w:asciiTheme="majorBidi" w:eastAsia="Times New Roman" w:hAnsiTheme="majorBidi" w:cstheme="majorBidi"/>
                <w:color w:val="FF0000"/>
                <w:sz w:val="18"/>
                <w:szCs w:val="18"/>
                <w:rtl/>
                <w:lang w:eastAsia="fr-FR"/>
              </w:rPr>
              <w:t>التربة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 xml:space="preserve">ارتفاع نسبة الملوحة </w:t>
            </w:r>
            <w:proofErr w:type="spellStart"/>
            <w:r w:rsidRPr="00F75A1B">
              <w:rPr>
                <w:rFonts w:asciiTheme="majorBidi" w:eastAsia="Times New Roman" w:hAnsiTheme="majorBidi" w:cstheme="majorBidi"/>
                <w:sz w:val="18"/>
                <w:szCs w:val="18"/>
                <w:rtl/>
                <w:lang w:eastAsia="fr-FR"/>
              </w:rPr>
              <w:t>بها</w:t>
            </w:r>
            <w:proofErr w:type="spellEnd"/>
            <w:r w:rsidRPr="00E91850">
              <w:rPr>
                <w:rFonts w:asciiTheme="majorBidi" w:eastAsia="Times New Roman" w:hAnsiTheme="majorBidi" w:cstheme="majorBidi"/>
                <w:sz w:val="18"/>
                <w:szCs w:val="18"/>
                <w:lang w:eastAsia="fr-FR"/>
              </w:rPr>
              <w:t>.</w:t>
            </w:r>
          </w:p>
          <w:p w:rsidR="00E91850" w:rsidRPr="00F75A1B" w:rsidRDefault="00E91850" w:rsidP="00E91850">
            <w:pPr>
              <w:bidi/>
              <w:rPr>
                <w:rFonts w:asciiTheme="majorBidi" w:eastAsia="Times New Roman" w:hAnsiTheme="majorBidi" w:cstheme="majorBidi"/>
                <w:color w:val="4F6228" w:themeColor="accent3" w:themeShade="80"/>
                <w:sz w:val="18"/>
                <w:szCs w:val="18"/>
                <w:u w:val="single"/>
                <w:lang w:eastAsia="fr-FR"/>
              </w:rPr>
            </w:pPr>
            <w:r w:rsidRPr="00F75A1B">
              <w:rPr>
                <w:rFonts w:asciiTheme="majorBidi" w:eastAsia="Times New Roman" w:hAnsiTheme="majorBidi" w:cstheme="majorBidi"/>
                <w:color w:val="4F6228" w:themeColor="accent3" w:themeShade="80"/>
                <w:sz w:val="18"/>
                <w:szCs w:val="18"/>
                <w:u w:val="single"/>
                <w:rtl/>
                <w:lang w:eastAsia="fr-FR"/>
              </w:rPr>
              <w:t>الجهود و التدابير المبذولة لمواجهة ظاهرة التصحر العربي</w:t>
            </w:r>
          </w:p>
          <w:p w:rsidR="00E91850" w:rsidRPr="00F75A1B" w:rsidRDefault="00E91850" w:rsidP="00E91850">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التدابير </w:t>
            </w:r>
            <w:proofErr w:type="spellStart"/>
            <w:r w:rsidRPr="00E91850">
              <w:rPr>
                <w:rFonts w:asciiTheme="majorBidi" w:eastAsia="Times New Roman" w:hAnsiTheme="majorBidi" w:cstheme="majorBidi"/>
                <w:color w:val="FF0000"/>
                <w:sz w:val="18"/>
                <w:szCs w:val="18"/>
                <w:rtl/>
                <w:lang w:eastAsia="fr-FR"/>
              </w:rPr>
              <w:t>التقنية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 xml:space="preserve">التشجير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w:t>
            </w:r>
            <w:proofErr w:type="gramStart"/>
            <w:r w:rsidRPr="00F75A1B">
              <w:rPr>
                <w:rFonts w:asciiTheme="majorBidi" w:eastAsia="Times New Roman" w:hAnsiTheme="majorBidi" w:cstheme="majorBidi"/>
                <w:sz w:val="18"/>
                <w:szCs w:val="18"/>
                <w:rtl/>
                <w:lang w:eastAsia="fr-FR"/>
              </w:rPr>
              <w:t>تثبيت</w:t>
            </w:r>
            <w:proofErr w:type="gramEnd"/>
            <w:r w:rsidRPr="00F75A1B">
              <w:rPr>
                <w:rFonts w:asciiTheme="majorBidi" w:eastAsia="Times New Roman" w:hAnsiTheme="majorBidi" w:cstheme="majorBidi"/>
                <w:sz w:val="18"/>
                <w:szCs w:val="18"/>
                <w:rtl/>
                <w:lang w:eastAsia="fr-FR"/>
              </w:rPr>
              <w:t xml:space="preserve"> الرمال المتحركة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حماية التربة من التعرية</w:t>
            </w:r>
          </w:p>
          <w:p w:rsidR="00E91850" w:rsidRPr="00F75A1B" w:rsidRDefault="00E91850" w:rsidP="00E91850">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التدابير </w:t>
            </w:r>
            <w:proofErr w:type="spellStart"/>
            <w:r w:rsidRPr="00E91850">
              <w:rPr>
                <w:rFonts w:asciiTheme="majorBidi" w:eastAsia="Times New Roman" w:hAnsiTheme="majorBidi" w:cstheme="majorBidi"/>
                <w:color w:val="FF0000"/>
                <w:sz w:val="18"/>
                <w:szCs w:val="18"/>
                <w:rtl/>
                <w:lang w:eastAsia="fr-FR"/>
              </w:rPr>
              <w:t>الاقتصادية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ترشيد استغلال المراعي و الأراضي الزراعية</w:t>
            </w:r>
            <w:r w:rsidRPr="00E91850">
              <w:rPr>
                <w:rFonts w:asciiTheme="majorBidi" w:eastAsia="Times New Roman" w:hAnsiTheme="majorBidi" w:cstheme="majorBidi"/>
                <w:sz w:val="18"/>
                <w:szCs w:val="18"/>
                <w:lang w:eastAsia="fr-FR"/>
              </w:rPr>
              <w:t>-</w:t>
            </w:r>
            <w:r w:rsidRPr="00E91850">
              <w:rPr>
                <w:rFonts w:asciiTheme="majorBidi" w:eastAsia="Times New Roman" w:hAnsiTheme="majorBidi" w:cstheme="majorBidi"/>
                <w:sz w:val="18"/>
                <w:szCs w:val="18"/>
                <w:rtl/>
                <w:lang w:eastAsia="fr-FR"/>
              </w:rPr>
              <w:t xml:space="preserve"> تنمية اقتصاد محلي في</w:t>
            </w:r>
            <w:r w:rsidRPr="00E91850">
              <w:rPr>
                <w:rFonts w:asciiTheme="majorBidi" w:eastAsia="Times New Roman" w:hAnsiTheme="majorBidi" w:cstheme="majorBidi"/>
                <w:sz w:val="18"/>
                <w:szCs w:val="18"/>
                <w:lang w:eastAsia="fr-FR"/>
              </w:rPr>
              <w:t xml:space="preserve"> </w:t>
            </w:r>
            <w:r w:rsidRPr="00E91850">
              <w:rPr>
                <w:rFonts w:asciiTheme="majorBidi" w:eastAsia="Times New Roman" w:hAnsiTheme="majorBidi" w:cstheme="majorBidi"/>
                <w:sz w:val="18"/>
                <w:szCs w:val="18"/>
                <w:rtl/>
                <w:lang w:eastAsia="fr-FR"/>
              </w:rPr>
              <w:t>البيئة الجافة</w:t>
            </w:r>
            <w:r w:rsidRPr="00E91850">
              <w:rPr>
                <w:rFonts w:asciiTheme="majorBidi" w:eastAsia="Times New Roman" w:hAnsiTheme="majorBidi" w:cstheme="majorBidi"/>
                <w:sz w:val="18"/>
                <w:szCs w:val="18"/>
                <w:lang w:eastAsia="fr-FR"/>
              </w:rPr>
              <w:t>-</w:t>
            </w:r>
            <w:r w:rsidRPr="00E91850">
              <w:rPr>
                <w:rFonts w:asciiTheme="majorBidi" w:eastAsia="Times New Roman" w:hAnsiTheme="majorBidi" w:cstheme="majorBidi"/>
                <w:sz w:val="18"/>
                <w:szCs w:val="18"/>
                <w:rtl/>
                <w:lang w:eastAsia="fr-FR"/>
              </w:rPr>
              <w:t>وضع استراتيجية لمحاربة</w:t>
            </w:r>
            <w:r w:rsidRPr="00E91850">
              <w:rPr>
                <w:rFonts w:asciiTheme="majorBidi" w:eastAsia="Times New Roman" w:hAnsiTheme="majorBidi" w:cstheme="majorBidi"/>
                <w:sz w:val="18"/>
                <w:szCs w:val="18"/>
                <w:lang w:eastAsia="fr-FR"/>
              </w:rPr>
              <w:t xml:space="preserve"> </w:t>
            </w:r>
            <w:r w:rsidRPr="00F75A1B">
              <w:rPr>
                <w:rFonts w:asciiTheme="majorBidi" w:eastAsia="Times New Roman" w:hAnsiTheme="majorBidi" w:cstheme="majorBidi"/>
                <w:sz w:val="18"/>
                <w:szCs w:val="18"/>
                <w:rtl/>
                <w:lang w:eastAsia="fr-FR"/>
              </w:rPr>
              <w:t>التصحر</w:t>
            </w:r>
            <w:r w:rsidRPr="00F75A1B">
              <w:rPr>
                <w:rFonts w:asciiTheme="majorBidi" w:eastAsia="Times New Roman" w:hAnsiTheme="majorBidi" w:cstheme="majorBidi"/>
                <w:sz w:val="18"/>
                <w:szCs w:val="18"/>
                <w:lang w:eastAsia="fr-FR"/>
              </w:rPr>
              <w:t xml:space="preserve"> </w:t>
            </w:r>
          </w:p>
          <w:p w:rsidR="00E91850" w:rsidRPr="00F75A1B" w:rsidRDefault="00E91850" w:rsidP="00E91850">
            <w:pPr>
              <w:bidi/>
              <w:rPr>
                <w:rFonts w:asciiTheme="majorBidi" w:eastAsia="Times New Roman" w:hAnsiTheme="majorBidi" w:cstheme="majorBidi"/>
                <w:sz w:val="18"/>
                <w:szCs w:val="18"/>
                <w:lang w:eastAsia="fr-FR"/>
              </w:rPr>
            </w:pPr>
            <w:r w:rsidRPr="00E91850">
              <w:rPr>
                <w:rFonts w:asciiTheme="majorBidi" w:eastAsia="Times New Roman" w:hAnsiTheme="majorBidi" w:cstheme="majorBidi"/>
                <w:color w:val="FF0000"/>
                <w:sz w:val="18"/>
                <w:szCs w:val="18"/>
                <w:rtl/>
                <w:lang w:eastAsia="fr-FR"/>
              </w:rPr>
              <w:t xml:space="preserve">التدابير </w:t>
            </w:r>
            <w:proofErr w:type="spellStart"/>
            <w:r w:rsidRPr="00E91850">
              <w:rPr>
                <w:rFonts w:asciiTheme="majorBidi" w:eastAsia="Times New Roman" w:hAnsiTheme="majorBidi" w:cstheme="majorBidi"/>
                <w:color w:val="FF0000"/>
                <w:sz w:val="18"/>
                <w:szCs w:val="18"/>
                <w:rtl/>
                <w:lang w:eastAsia="fr-FR"/>
              </w:rPr>
              <w:t>الاجتماعية</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ا</w:t>
            </w:r>
            <w:r w:rsidRPr="00F75A1B">
              <w:rPr>
                <w:rFonts w:asciiTheme="majorBidi" w:eastAsia="Times New Roman" w:hAnsiTheme="majorBidi" w:cstheme="majorBidi"/>
                <w:sz w:val="18"/>
                <w:szCs w:val="18"/>
                <w:rtl/>
                <w:lang w:eastAsia="fr-FR"/>
              </w:rPr>
              <w:t xml:space="preserve">لاهتمام بالتعليم بالمناطق الجافة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محاربة الفقر</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توعية السكان بخطورة التصحر </w:t>
            </w:r>
            <w:r w:rsidRPr="00E91850">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مكافحة الأمية و </w:t>
            </w:r>
            <w:proofErr w:type="gramStart"/>
            <w:r w:rsidRPr="00F75A1B">
              <w:rPr>
                <w:rFonts w:asciiTheme="majorBidi" w:eastAsia="Times New Roman" w:hAnsiTheme="majorBidi" w:cstheme="majorBidi"/>
                <w:sz w:val="18"/>
                <w:szCs w:val="18"/>
                <w:rtl/>
                <w:lang w:eastAsia="fr-FR"/>
              </w:rPr>
              <w:t>الجهل</w:t>
            </w:r>
            <w:r w:rsidRPr="00F75A1B">
              <w:rPr>
                <w:rFonts w:asciiTheme="majorBidi" w:eastAsia="Times New Roman" w:hAnsiTheme="majorBidi" w:cstheme="majorBidi"/>
                <w:sz w:val="18"/>
                <w:szCs w:val="18"/>
                <w:lang w:eastAsia="fr-FR"/>
              </w:rPr>
              <w:t xml:space="preserve"> .</w:t>
            </w:r>
            <w:proofErr w:type="gramEnd"/>
          </w:p>
          <w:p w:rsidR="00E32DC4" w:rsidRPr="00413987" w:rsidRDefault="00E91850" w:rsidP="00E91850">
            <w:pPr>
              <w:bidi/>
              <w:jc w:val="both"/>
              <w:rPr>
                <w:vertAlign w:val="superscript"/>
                <w:rtl/>
              </w:rPr>
            </w:pPr>
            <w:proofErr w:type="gramStart"/>
            <w:r w:rsidRPr="00F75A1B">
              <w:rPr>
                <w:rFonts w:asciiTheme="majorBidi" w:eastAsia="Times New Roman" w:hAnsiTheme="majorBidi" w:cstheme="majorBidi"/>
                <w:color w:val="FF0000"/>
                <w:sz w:val="18"/>
                <w:szCs w:val="18"/>
                <w:rtl/>
                <w:lang w:eastAsia="fr-FR"/>
              </w:rPr>
              <w:t>تدابير</w:t>
            </w:r>
            <w:proofErr w:type="gramEnd"/>
            <w:r w:rsidRPr="00F75A1B">
              <w:rPr>
                <w:rFonts w:asciiTheme="majorBidi" w:eastAsia="Times New Roman" w:hAnsiTheme="majorBidi" w:cstheme="majorBidi"/>
                <w:color w:val="FF0000"/>
                <w:sz w:val="18"/>
                <w:szCs w:val="18"/>
                <w:rtl/>
                <w:lang w:eastAsia="fr-FR"/>
              </w:rPr>
              <w:t xml:space="preserve"> </w:t>
            </w:r>
            <w:proofErr w:type="spellStart"/>
            <w:r w:rsidRPr="00F75A1B">
              <w:rPr>
                <w:rFonts w:asciiTheme="majorBidi" w:eastAsia="Times New Roman" w:hAnsiTheme="majorBidi" w:cstheme="majorBidi"/>
                <w:color w:val="FF0000"/>
                <w:sz w:val="18"/>
                <w:szCs w:val="18"/>
                <w:rtl/>
                <w:lang w:eastAsia="fr-FR"/>
              </w:rPr>
              <w:t>أخ</w:t>
            </w:r>
            <w:r w:rsidRPr="00E91850">
              <w:rPr>
                <w:rFonts w:asciiTheme="majorBidi" w:eastAsia="Times New Roman" w:hAnsiTheme="majorBidi" w:cstheme="majorBidi"/>
                <w:color w:val="FF0000"/>
                <w:sz w:val="18"/>
                <w:szCs w:val="18"/>
                <w:rtl/>
                <w:lang w:eastAsia="fr-FR"/>
              </w:rPr>
              <w:t>رى</w:t>
            </w:r>
            <w:r w:rsidRPr="00F75A1B">
              <w:rPr>
                <w:rFonts w:asciiTheme="majorBidi" w:eastAsia="Times New Roman" w:hAnsiTheme="majorBidi" w:cstheme="majorBidi"/>
                <w:color w:val="FF0000"/>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w:t>
            </w:r>
            <w:r w:rsidRPr="00F75A1B">
              <w:rPr>
                <w:rFonts w:asciiTheme="majorBidi" w:eastAsia="Times New Roman" w:hAnsiTheme="majorBidi" w:cstheme="majorBidi"/>
                <w:sz w:val="18"/>
                <w:szCs w:val="18"/>
                <w:rtl/>
                <w:lang w:eastAsia="fr-FR"/>
              </w:rPr>
              <w:t>توحيد جهود الدول العربية لمحاربة التصحر</w:t>
            </w:r>
            <w:r>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إنشاء مركز عربي لدراسة المناطق الجافة و الأراضي القاحلة </w:t>
            </w:r>
            <w:r>
              <w:rPr>
                <w:rFonts w:asciiTheme="majorBidi" w:eastAsia="Times New Roman" w:hAnsiTheme="majorBidi" w:cstheme="majorBidi"/>
                <w:sz w:val="18"/>
                <w:szCs w:val="18"/>
                <w:lang w:eastAsia="fr-FR"/>
              </w:rPr>
              <w:t>-</w:t>
            </w:r>
            <w:r w:rsidRPr="00F75A1B">
              <w:rPr>
                <w:rFonts w:asciiTheme="majorBidi" w:eastAsia="Times New Roman" w:hAnsiTheme="majorBidi" w:cstheme="majorBidi"/>
                <w:sz w:val="18"/>
                <w:szCs w:val="18"/>
                <w:rtl/>
                <w:lang w:eastAsia="fr-FR"/>
              </w:rPr>
              <w:t xml:space="preserve"> تبني سياسة موحدة لمحاربة ظاهرة التصحر</w:t>
            </w:r>
          </w:p>
        </w:tc>
      </w:tr>
      <w:tr w:rsidR="00E32DC4" w:rsidRPr="00413987" w:rsidTr="00C43EAF">
        <w:trPr>
          <w:trHeight w:hRule="exact" w:val="3844"/>
          <w:jc w:val="center"/>
        </w:trPr>
        <w:tc>
          <w:tcPr>
            <w:tcW w:w="2809" w:type="dxa"/>
          </w:tcPr>
          <w:p w:rsidR="00370A47" w:rsidRPr="00F75A1B" w:rsidRDefault="00370A47" w:rsidP="00370A47">
            <w:pPr>
              <w:bidi/>
              <w:rPr>
                <w:rFonts w:asciiTheme="majorBidi" w:eastAsia="Times New Roman" w:hAnsiTheme="majorBidi" w:cstheme="majorBidi"/>
                <w:b/>
                <w:bCs/>
                <w:i/>
                <w:iCs/>
                <w:sz w:val="18"/>
                <w:szCs w:val="18"/>
                <w:u w:val="single"/>
                <w:lang w:eastAsia="fr-FR"/>
              </w:rPr>
            </w:pPr>
            <w:r w:rsidRPr="00F75A1B">
              <w:rPr>
                <w:rFonts w:asciiTheme="majorBidi" w:eastAsia="Times New Roman" w:hAnsiTheme="majorBidi" w:cstheme="majorBidi"/>
                <w:b/>
                <w:bCs/>
                <w:i/>
                <w:iCs/>
                <w:color w:val="CC66CC"/>
                <w:sz w:val="18"/>
                <w:szCs w:val="18"/>
                <w:u w:val="single"/>
                <w:rtl/>
                <w:lang w:eastAsia="fr-FR"/>
              </w:rPr>
              <w:t>أزمة المدينة و الريف و أشكال التدخل</w:t>
            </w:r>
          </w:p>
          <w:p w:rsidR="00370A47" w:rsidRPr="00F75A1B" w:rsidRDefault="00370A47" w:rsidP="00370A47">
            <w:pPr>
              <w:bidi/>
              <w:rPr>
                <w:rFonts w:asciiTheme="majorBidi" w:eastAsia="Times New Roman" w:hAnsiTheme="majorBidi" w:cstheme="majorBidi"/>
                <w:sz w:val="18"/>
                <w:szCs w:val="18"/>
                <w:u w:val="single"/>
                <w:lang w:eastAsia="fr-FR"/>
              </w:rPr>
            </w:pPr>
            <w:r w:rsidRPr="00F75A1B">
              <w:rPr>
                <w:rFonts w:asciiTheme="majorBidi" w:eastAsia="Times New Roman" w:hAnsiTheme="majorBidi" w:cstheme="majorBidi"/>
                <w:color w:val="000066"/>
                <w:sz w:val="18"/>
                <w:szCs w:val="18"/>
                <w:u w:val="single"/>
                <w:rtl/>
                <w:lang w:eastAsia="fr-FR"/>
              </w:rPr>
              <w:t>انعكاسات ظاهرة التمدين على المدينة</w:t>
            </w:r>
            <w:r w:rsidR="006B4537">
              <w:rPr>
                <w:rFonts w:asciiTheme="majorBidi" w:eastAsia="Times New Roman" w:hAnsiTheme="majorBidi" w:cstheme="majorBidi" w:hint="cs"/>
                <w:color w:val="000066"/>
                <w:sz w:val="18"/>
                <w:szCs w:val="18"/>
                <w:u w:val="single"/>
                <w:rtl/>
                <w:lang w:eastAsia="fr-FR"/>
              </w:rPr>
              <w:t> </w:t>
            </w:r>
            <w:r w:rsidR="006B4537">
              <w:rPr>
                <w:rFonts w:asciiTheme="majorBidi" w:eastAsia="Times New Roman" w:hAnsiTheme="majorBidi" w:cstheme="majorBidi"/>
                <w:color w:val="000066"/>
                <w:sz w:val="18"/>
                <w:szCs w:val="18"/>
                <w:u w:val="single"/>
                <w:lang w:eastAsia="fr-FR"/>
              </w:rPr>
              <w:t>:</w:t>
            </w:r>
          </w:p>
          <w:p w:rsidR="00370A47" w:rsidRPr="00F75A1B" w:rsidRDefault="00370A47" w:rsidP="006B4537">
            <w:pPr>
              <w:bidi/>
              <w:rPr>
                <w:rFonts w:asciiTheme="majorBidi" w:eastAsia="Times New Roman" w:hAnsiTheme="majorBidi" w:cstheme="majorBidi"/>
                <w:sz w:val="18"/>
                <w:szCs w:val="18"/>
                <w:lang w:eastAsia="fr-FR"/>
              </w:rPr>
            </w:pPr>
            <w:proofErr w:type="spellStart"/>
            <w:r>
              <w:rPr>
                <w:rFonts w:asciiTheme="majorBidi" w:eastAsia="Times New Roman" w:hAnsiTheme="majorBidi" w:cstheme="majorBidi"/>
                <w:color w:val="000066"/>
                <w:sz w:val="18"/>
                <w:szCs w:val="18"/>
                <w:rtl/>
                <w:lang w:eastAsia="fr-FR"/>
              </w:rPr>
              <w:t>مجاليا</w:t>
            </w:r>
            <w:proofErr w:type="spellEnd"/>
            <w:r w:rsidRPr="00F75A1B">
              <w:rPr>
                <w:rFonts w:asciiTheme="majorBidi" w:eastAsia="Times New Roman" w:hAnsiTheme="majorBidi" w:cstheme="majorBidi"/>
                <w:color w:val="000066"/>
                <w:sz w:val="18"/>
                <w:szCs w:val="18"/>
                <w:rtl/>
                <w:lang w:eastAsia="fr-FR"/>
              </w:rPr>
              <w:t xml:space="preserve">: التركيز الساحلي للمدن </w:t>
            </w:r>
            <w:r w:rsidR="006B4537">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w:t>
            </w:r>
            <w:proofErr w:type="spellStart"/>
            <w:r w:rsidRPr="00F75A1B">
              <w:rPr>
                <w:rFonts w:asciiTheme="majorBidi" w:eastAsia="Times New Roman" w:hAnsiTheme="majorBidi" w:cstheme="majorBidi"/>
                <w:color w:val="000066"/>
                <w:sz w:val="18"/>
                <w:szCs w:val="18"/>
                <w:rtl/>
                <w:lang w:eastAsia="fr-FR"/>
              </w:rPr>
              <w:t>التفاوتات</w:t>
            </w:r>
            <w:proofErr w:type="spellEnd"/>
            <w:r w:rsidRPr="00F75A1B">
              <w:rPr>
                <w:rFonts w:asciiTheme="majorBidi" w:eastAsia="Times New Roman" w:hAnsiTheme="majorBidi" w:cstheme="majorBidi"/>
                <w:color w:val="000066"/>
                <w:sz w:val="18"/>
                <w:szCs w:val="18"/>
                <w:rtl/>
                <w:lang w:eastAsia="fr-FR"/>
              </w:rPr>
              <w:t xml:space="preserve"> </w:t>
            </w:r>
            <w:proofErr w:type="spellStart"/>
            <w:r w:rsidRPr="00F75A1B">
              <w:rPr>
                <w:rFonts w:asciiTheme="majorBidi" w:eastAsia="Times New Roman" w:hAnsiTheme="majorBidi" w:cstheme="majorBidi"/>
                <w:color w:val="000066"/>
                <w:sz w:val="18"/>
                <w:szCs w:val="18"/>
                <w:rtl/>
                <w:lang w:eastAsia="fr-FR"/>
              </w:rPr>
              <w:t>المجالية</w:t>
            </w:r>
            <w:proofErr w:type="spellEnd"/>
          </w:p>
          <w:p w:rsidR="00370A47" w:rsidRPr="00F75A1B" w:rsidRDefault="00370A47" w:rsidP="006B4537">
            <w:pPr>
              <w:bidi/>
              <w:rPr>
                <w:rFonts w:asciiTheme="majorBidi" w:eastAsia="Times New Roman" w:hAnsiTheme="majorBidi" w:cstheme="majorBidi"/>
                <w:sz w:val="18"/>
                <w:szCs w:val="18"/>
                <w:lang w:eastAsia="fr-FR"/>
              </w:rPr>
            </w:pPr>
            <w:proofErr w:type="spellStart"/>
            <w:r w:rsidRPr="00F75A1B">
              <w:rPr>
                <w:rFonts w:asciiTheme="majorBidi" w:eastAsia="Times New Roman" w:hAnsiTheme="majorBidi" w:cstheme="majorBidi"/>
                <w:color w:val="000066"/>
                <w:sz w:val="18"/>
                <w:szCs w:val="18"/>
                <w:rtl/>
                <w:lang w:eastAsia="fr-FR"/>
              </w:rPr>
              <w:t>بيئيا:</w:t>
            </w:r>
            <w:proofErr w:type="spellEnd"/>
            <w:r w:rsidRPr="00F75A1B">
              <w:rPr>
                <w:rFonts w:asciiTheme="majorBidi" w:eastAsia="Times New Roman" w:hAnsiTheme="majorBidi" w:cstheme="majorBidi"/>
                <w:color w:val="000066"/>
                <w:sz w:val="18"/>
                <w:szCs w:val="18"/>
                <w:rtl/>
                <w:lang w:eastAsia="fr-FR"/>
              </w:rPr>
              <w:t xml:space="preserve"> </w:t>
            </w:r>
            <w:proofErr w:type="spellStart"/>
            <w:r w:rsidRPr="00F75A1B">
              <w:rPr>
                <w:rFonts w:asciiTheme="majorBidi" w:eastAsia="Times New Roman" w:hAnsiTheme="majorBidi" w:cstheme="majorBidi"/>
                <w:color w:val="000066"/>
                <w:sz w:val="18"/>
                <w:szCs w:val="18"/>
                <w:rtl/>
                <w:lang w:eastAsia="fr-FR"/>
              </w:rPr>
              <w:t>الثلوث</w:t>
            </w:r>
            <w:proofErr w:type="spellEnd"/>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تراجع المس الخضراء</w:t>
            </w:r>
            <w:r w:rsidR="006B4537">
              <w:rPr>
                <w:rFonts w:asciiTheme="majorBidi" w:eastAsia="Times New Roman" w:hAnsiTheme="majorBidi" w:cstheme="majorBidi"/>
                <w:color w:val="000066"/>
                <w:sz w:val="18"/>
                <w:szCs w:val="18"/>
                <w:lang w:eastAsia="fr-FR"/>
              </w:rPr>
              <w:t xml:space="preserve">- </w:t>
            </w:r>
            <w:r w:rsidRPr="00F75A1B">
              <w:rPr>
                <w:rFonts w:asciiTheme="majorBidi" w:eastAsia="Times New Roman" w:hAnsiTheme="majorBidi" w:cstheme="majorBidi"/>
                <w:color w:val="000066"/>
                <w:sz w:val="18"/>
                <w:szCs w:val="18"/>
                <w:rtl/>
                <w:lang w:eastAsia="fr-FR"/>
              </w:rPr>
              <w:t>الضغط على المياه</w:t>
            </w:r>
          </w:p>
          <w:p w:rsidR="00370A47" w:rsidRPr="00F75A1B" w:rsidRDefault="00370A47" w:rsidP="006B4537">
            <w:pPr>
              <w:bidi/>
              <w:rPr>
                <w:rFonts w:asciiTheme="majorBidi" w:eastAsia="Times New Roman" w:hAnsiTheme="majorBidi" w:cstheme="majorBidi"/>
                <w:sz w:val="18"/>
                <w:szCs w:val="18"/>
                <w:lang w:eastAsia="fr-FR"/>
              </w:rPr>
            </w:pPr>
            <w:proofErr w:type="spellStart"/>
            <w:proofErr w:type="gramStart"/>
            <w:r w:rsidRPr="00F75A1B">
              <w:rPr>
                <w:rFonts w:asciiTheme="majorBidi" w:eastAsia="Times New Roman" w:hAnsiTheme="majorBidi" w:cstheme="majorBidi"/>
                <w:color w:val="000066"/>
                <w:sz w:val="18"/>
                <w:szCs w:val="18"/>
                <w:rtl/>
                <w:lang w:eastAsia="fr-FR"/>
              </w:rPr>
              <w:t>اجتماعيا</w:t>
            </w:r>
            <w:proofErr w:type="gramEnd"/>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ارتفاع البطالة</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الفقر</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مشاكل السكن</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نقص التجهيزات و الخدمات</w:t>
            </w:r>
            <w:r w:rsidR="006B4537">
              <w:rPr>
                <w:rFonts w:asciiTheme="majorBidi" w:eastAsia="Times New Roman" w:hAnsiTheme="majorBidi" w:cstheme="majorBidi"/>
                <w:color w:val="000066"/>
                <w:sz w:val="18"/>
                <w:szCs w:val="18"/>
                <w:lang w:eastAsia="fr-FR"/>
              </w:rPr>
              <w:t>.</w:t>
            </w:r>
          </w:p>
          <w:p w:rsidR="00370A47" w:rsidRPr="00F75A1B" w:rsidRDefault="00370A47" w:rsidP="00370A4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u w:val="single"/>
                <w:rtl/>
                <w:lang w:eastAsia="fr-FR"/>
              </w:rPr>
              <w:t>مظاهر أزمة المدينة المغربية</w:t>
            </w:r>
            <w:r w:rsidRPr="00F75A1B">
              <w:rPr>
                <w:rFonts w:asciiTheme="majorBidi" w:eastAsia="Times New Roman" w:hAnsiTheme="majorBidi" w:cstheme="majorBidi"/>
                <w:color w:val="000066"/>
                <w:sz w:val="18"/>
                <w:szCs w:val="18"/>
                <w:lang w:eastAsia="fr-FR"/>
              </w:rPr>
              <w:t xml:space="preserve"> :</w:t>
            </w:r>
          </w:p>
          <w:p w:rsidR="00370A47" w:rsidRPr="00F75A1B" w:rsidRDefault="00370A47" w:rsidP="006B4537">
            <w:pPr>
              <w:bidi/>
              <w:rPr>
                <w:rFonts w:asciiTheme="majorBidi" w:eastAsia="Times New Roman" w:hAnsiTheme="majorBidi" w:cstheme="majorBidi"/>
                <w:sz w:val="18"/>
                <w:szCs w:val="18"/>
                <w:lang w:eastAsia="fr-FR"/>
              </w:rPr>
            </w:pPr>
            <w:proofErr w:type="spellStart"/>
            <w:proofErr w:type="gramStart"/>
            <w:r w:rsidRPr="00F75A1B">
              <w:rPr>
                <w:rFonts w:asciiTheme="majorBidi" w:eastAsia="Times New Roman" w:hAnsiTheme="majorBidi" w:cstheme="majorBidi"/>
                <w:color w:val="000066"/>
                <w:sz w:val="18"/>
                <w:szCs w:val="18"/>
                <w:rtl/>
                <w:lang w:eastAsia="fr-FR"/>
              </w:rPr>
              <w:t>بيئيا</w:t>
            </w:r>
            <w:proofErr w:type="gramEnd"/>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النفايات </w:t>
            </w:r>
            <w:r w:rsidR="006B4537">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التلوث الهوائي</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تراجع المساحات الخضراء</w:t>
            </w:r>
            <w:r w:rsidR="006B4537">
              <w:rPr>
                <w:rFonts w:asciiTheme="majorBidi" w:eastAsia="Times New Roman" w:hAnsiTheme="majorBidi" w:cstheme="majorBidi"/>
                <w:color w:val="000066"/>
                <w:sz w:val="18"/>
                <w:szCs w:val="18"/>
                <w:lang w:eastAsia="fr-FR"/>
              </w:rPr>
              <w:t xml:space="preserve">- </w:t>
            </w:r>
            <w:r w:rsidRPr="00F75A1B">
              <w:rPr>
                <w:rFonts w:asciiTheme="majorBidi" w:eastAsia="Times New Roman" w:hAnsiTheme="majorBidi" w:cstheme="majorBidi"/>
                <w:color w:val="000066"/>
                <w:sz w:val="18"/>
                <w:szCs w:val="18"/>
                <w:rtl/>
                <w:lang w:eastAsia="fr-FR"/>
              </w:rPr>
              <w:t>تدهور المدن العتيقة</w:t>
            </w:r>
          </w:p>
          <w:p w:rsidR="00370A47" w:rsidRPr="00F75A1B" w:rsidRDefault="00370A47" w:rsidP="006B4537">
            <w:pPr>
              <w:bidi/>
              <w:rPr>
                <w:rFonts w:asciiTheme="majorBidi" w:eastAsia="Times New Roman" w:hAnsiTheme="majorBidi" w:cstheme="majorBidi"/>
                <w:sz w:val="18"/>
                <w:szCs w:val="18"/>
                <w:lang w:eastAsia="fr-FR"/>
              </w:rPr>
            </w:pPr>
            <w:proofErr w:type="spellStart"/>
            <w:r w:rsidRPr="00F75A1B">
              <w:rPr>
                <w:rFonts w:asciiTheme="majorBidi" w:eastAsia="Times New Roman" w:hAnsiTheme="majorBidi" w:cstheme="majorBidi"/>
                <w:color w:val="000066"/>
                <w:sz w:val="18"/>
                <w:szCs w:val="18"/>
                <w:rtl/>
                <w:lang w:eastAsia="fr-FR"/>
              </w:rPr>
              <w:t>اجتماعيا:</w:t>
            </w:r>
            <w:proofErr w:type="spellEnd"/>
            <w:r w:rsidRPr="00F75A1B">
              <w:rPr>
                <w:rFonts w:asciiTheme="majorBidi" w:eastAsia="Times New Roman" w:hAnsiTheme="majorBidi" w:cstheme="majorBidi"/>
                <w:color w:val="000066"/>
                <w:sz w:val="18"/>
                <w:szCs w:val="18"/>
                <w:rtl/>
                <w:lang w:eastAsia="fr-FR"/>
              </w:rPr>
              <w:t xml:space="preserve"> البطالة</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الفقر</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أزمة السكن</w:t>
            </w:r>
            <w:r w:rsidR="006B4537">
              <w:rPr>
                <w:rFonts w:asciiTheme="majorBidi" w:eastAsia="Times New Roman" w:hAnsiTheme="majorBidi" w:cstheme="majorBidi"/>
                <w:color w:val="000066"/>
                <w:sz w:val="18"/>
                <w:szCs w:val="18"/>
                <w:lang w:eastAsia="fr-FR"/>
              </w:rPr>
              <w:t xml:space="preserve"> - </w:t>
            </w:r>
            <w:r w:rsidRPr="00F75A1B">
              <w:rPr>
                <w:rFonts w:asciiTheme="majorBidi" w:eastAsia="Times New Roman" w:hAnsiTheme="majorBidi" w:cstheme="majorBidi"/>
                <w:color w:val="000066"/>
                <w:sz w:val="18"/>
                <w:szCs w:val="18"/>
                <w:rtl/>
                <w:lang w:eastAsia="fr-FR"/>
              </w:rPr>
              <w:t xml:space="preserve">دور </w:t>
            </w:r>
            <w:proofErr w:type="gramStart"/>
            <w:r w:rsidRPr="00F75A1B">
              <w:rPr>
                <w:rFonts w:asciiTheme="majorBidi" w:eastAsia="Times New Roman" w:hAnsiTheme="majorBidi" w:cstheme="majorBidi"/>
                <w:color w:val="000066"/>
                <w:sz w:val="18"/>
                <w:szCs w:val="18"/>
                <w:rtl/>
                <w:lang w:eastAsia="fr-FR"/>
              </w:rPr>
              <w:t>الصفيح</w:t>
            </w:r>
            <w:r w:rsidR="006B4537">
              <w:rPr>
                <w:rFonts w:asciiTheme="majorBidi" w:eastAsia="Times New Roman" w:hAnsiTheme="majorBidi" w:cstheme="majorBidi"/>
                <w:color w:val="000066"/>
                <w:sz w:val="18"/>
                <w:szCs w:val="18"/>
                <w:lang w:eastAsia="fr-FR"/>
              </w:rPr>
              <w:t xml:space="preserve"> .</w:t>
            </w:r>
            <w:proofErr w:type="gramEnd"/>
          </w:p>
          <w:p w:rsidR="00370A47" w:rsidRPr="00F75A1B" w:rsidRDefault="00370A47" w:rsidP="006B4537">
            <w:pPr>
              <w:bidi/>
              <w:rPr>
                <w:rFonts w:asciiTheme="majorBidi" w:eastAsia="Times New Roman" w:hAnsiTheme="majorBidi" w:cstheme="majorBidi"/>
                <w:sz w:val="18"/>
                <w:szCs w:val="18"/>
                <w:lang w:eastAsia="fr-FR"/>
              </w:rPr>
            </w:pPr>
            <w:proofErr w:type="spellStart"/>
            <w:r w:rsidRPr="00F75A1B">
              <w:rPr>
                <w:rFonts w:asciiTheme="majorBidi" w:eastAsia="Times New Roman" w:hAnsiTheme="majorBidi" w:cstheme="majorBidi"/>
                <w:color w:val="000066"/>
                <w:sz w:val="18"/>
                <w:szCs w:val="18"/>
                <w:rtl/>
                <w:lang w:eastAsia="fr-FR"/>
              </w:rPr>
              <w:t>اقتصاديا:</w:t>
            </w:r>
            <w:proofErr w:type="spellEnd"/>
            <w:r w:rsidRPr="00F75A1B">
              <w:rPr>
                <w:rFonts w:asciiTheme="majorBidi" w:eastAsia="Times New Roman" w:hAnsiTheme="majorBidi" w:cstheme="majorBidi"/>
                <w:color w:val="000066"/>
                <w:sz w:val="18"/>
                <w:szCs w:val="18"/>
                <w:rtl/>
                <w:lang w:eastAsia="fr-FR"/>
              </w:rPr>
              <w:t xml:space="preserve"> ضعف المؤسسات </w:t>
            </w:r>
            <w:proofErr w:type="spellStart"/>
            <w:r w:rsidRPr="00F75A1B">
              <w:rPr>
                <w:rFonts w:asciiTheme="majorBidi" w:eastAsia="Times New Roman" w:hAnsiTheme="majorBidi" w:cstheme="majorBidi"/>
                <w:color w:val="000066"/>
                <w:sz w:val="18"/>
                <w:szCs w:val="18"/>
                <w:rtl/>
                <w:lang w:eastAsia="fr-FR"/>
              </w:rPr>
              <w:t>الإقــ</w:t>
            </w:r>
            <w:proofErr w:type="spellEnd"/>
            <w:r w:rsidRPr="00F75A1B">
              <w:rPr>
                <w:rFonts w:asciiTheme="majorBidi" w:eastAsia="Times New Roman" w:hAnsiTheme="majorBidi" w:cstheme="majorBidi"/>
                <w:color w:val="000066"/>
                <w:sz w:val="18"/>
                <w:szCs w:val="18"/>
                <w:rtl/>
                <w:lang w:eastAsia="fr-FR"/>
              </w:rPr>
              <w:t xml:space="preserve"> الكبرى </w:t>
            </w:r>
            <w:r w:rsidR="006B4537">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w:t>
            </w:r>
            <w:proofErr w:type="spellStart"/>
            <w:r w:rsidRPr="00F75A1B">
              <w:rPr>
                <w:rFonts w:asciiTheme="majorBidi" w:eastAsia="Times New Roman" w:hAnsiTheme="majorBidi" w:cstheme="majorBidi"/>
                <w:color w:val="000066"/>
                <w:sz w:val="18"/>
                <w:szCs w:val="18"/>
                <w:rtl/>
                <w:lang w:eastAsia="fr-FR"/>
              </w:rPr>
              <w:t>إنتشار</w:t>
            </w:r>
            <w:proofErr w:type="spellEnd"/>
            <w:r w:rsidRPr="00F75A1B">
              <w:rPr>
                <w:rFonts w:asciiTheme="majorBidi" w:eastAsia="Times New Roman" w:hAnsiTheme="majorBidi" w:cstheme="majorBidi"/>
                <w:color w:val="000066"/>
                <w:sz w:val="18"/>
                <w:szCs w:val="18"/>
                <w:rtl/>
                <w:lang w:eastAsia="fr-FR"/>
              </w:rPr>
              <w:t xml:space="preserve"> الأنشطة غير المهيكلة</w:t>
            </w:r>
            <w:r w:rsidR="006B4537">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ارتفاع سعر العقار </w:t>
            </w:r>
            <w:r w:rsidR="006B4537">
              <w:rPr>
                <w:rFonts w:asciiTheme="majorBidi" w:eastAsia="Times New Roman" w:hAnsiTheme="majorBidi" w:cstheme="majorBidi"/>
                <w:color w:val="000066"/>
                <w:sz w:val="18"/>
                <w:szCs w:val="18"/>
                <w:lang w:eastAsia="fr-FR"/>
              </w:rPr>
              <w:t xml:space="preserve"> -</w:t>
            </w:r>
            <w:r w:rsidRPr="00F75A1B">
              <w:rPr>
                <w:rFonts w:asciiTheme="majorBidi" w:eastAsia="Times New Roman" w:hAnsiTheme="majorBidi" w:cstheme="majorBidi"/>
                <w:color w:val="000066"/>
                <w:sz w:val="18"/>
                <w:szCs w:val="18"/>
                <w:rtl/>
                <w:lang w:eastAsia="fr-FR"/>
              </w:rPr>
              <w:t>محدودية الدخل الفردي</w:t>
            </w:r>
          </w:p>
          <w:p w:rsidR="00E32DC4" w:rsidRPr="006B4537" w:rsidRDefault="006B4537" w:rsidP="006B4537">
            <w:pPr>
              <w:bidi/>
              <w:rPr>
                <w:rFonts w:asciiTheme="majorBidi" w:eastAsia="Times New Roman" w:hAnsiTheme="majorBidi" w:cstheme="majorBidi"/>
                <w:sz w:val="18"/>
                <w:szCs w:val="18"/>
                <w:rtl/>
                <w:lang w:eastAsia="fr-FR"/>
              </w:rPr>
            </w:pPr>
            <w:proofErr w:type="spellStart"/>
            <w:r>
              <w:rPr>
                <w:rFonts w:asciiTheme="majorBidi" w:eastAsia="Times New Roman" w:hAnsiTheme="majorBidi" w:cstheme="majorBidi"/>
                <w:color w:val="000066"/>
                <w:sz w:val="18"/>
                <w:szCs w:val="18"/>
                <w:rtl/>
                <w:lang w:eastAsia="fr-FR"/>
              </w:rPr>
              <w:t>التجهيزات</w:t>
            </w:r>
            <w:r w:rsidR="00370A47" w:rsidRPr="00F75A1B">
              <w:rPr>
                <w:rFonts w:asciiTheme="majorBidi" w:eastAsia="Times New Roman" w:hAnsiTheme="majorBidi" w:cstheme="majorBidi"/>
                <w:color w:val="000066"/>
                <w:sz w:val="18"/>
                <w:szCs w:val="18"/>
                <w:rtl/>
                <w:lang w:eastAsia="fr-FR"/>
              </w:rPr>
              <w:t>:</w:t>
            </w:r>
            <w:proofErr w:type="spellEnd"/>
            <w:r w:rsidR="00370A47" w:rsidRPr="00F75A1B">
              <w:rPr>
                <w:rFonts w:asciiTheme="majorBidi" w:eastAsia="Times New Roman" w:hAnsiTheme="majorBidi" w:cstheme="majorBidi"/>
                <w:color w:val="000066"/>
                <w:sz w:val="18"/>
                <w:szCs w:val="18"/>
                <w:rtl/>
                <w:lang w:eastAsia="fr-FR"/>
              </w:rPr>
              <w:t xml:space="preserve"> نقص التجهيزات التحتية و الخدمات </w:t>
            </w:r>
            <w:r>
              <w:rPr>
                <w:rFonts w:asciiTheme="majorBidi" w:eastAsia="Times New Roman" w:hAnsiTheme="majorBidi" w:cstheme="majorBidi"/>
                <w:color w:val="000066"/>
                <w:sz w:val="18"/>
                <w:szCs w:val="18"/>
                <w:lang w:eastAsia="fr-FR"/>
              </w:rPr>
              <w:t xml:space="preserve"> -</w:t>
            </w:r>
            <w:r w:rsidR="00370A47" w:rsidRPr="00F75A1B">
              <w:rPr>
                <w:rFonts w:asciiTheme="majorBidi" w:eastAsia="Times New Roman" w:hAnsiTheme="majorBidi" w:cstheme="majorBidi"/>
                <w:color w:val="000066"/>
                <w:sz w:val="18"/>
                <w:szCs w:val="18"/>
                <w:rtl/>
                <w:lang w:eastAsia="fr-FR"/>
              </w:rPr>
              <w:t xml:space="preserve">أزمة النقل </w:t>
            </w:r>
            <w:r>
              <w:rPr>
                <w:rFonts w:asciiTheme="majorBidi" w:eastAsia="Times New Roman" w:hAnsiTheme="majorBidi" w:cstheme="majorBidi"/>
                <w:color w:val="000066"/>
                <w:sz w:val="18"/>
                <w:szCs w:val="18"/>
                <w:lang w:eastAsia="fr-FR"/>
              </w:rPr>
              <w:t>.</w:t>
            </w:r>
          </w:p>
        </w:tc>
        <w:tc>
          <w:tcPr>
            <w:tcW w:w="2879" w:type="dxa"/>
          </w:tcPr>
          <w:p w:rsidR="006B4537" w:rsidRPr="00F75A1B"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u w:val="single"/>
                <w:rtl/>
                <w:lang w:eastAsia="fr-FR"/>
              </w:rPr>
              <w:t>أشكال التدخل لمعالجة أزمة المدينة</w:t>
            </w:r>
            <w:r w:rsidRPr="00F75A1B">
              <w:rPr>
                <w:rFonts w:asciiTheme="majorBidi" w:eastAsia="Times New Roman" w:hAnsiTheme="majorBidi" w:cstheme="majorBidi"/>
                <w:color w:val="000066"/>
                <w:sz w:val="18"/>
                <w:szCs w:val="18"/>
                <w:lang w:eastAsia="fr-FR"/>
              </w:rPr>
              <w:t xml:space="preserve"> :</w:t>
            </w:r>
          </w:p>
          <w:p w:rsidR="006B4537" w:rsidRDefault="006B4537" w:rsidP="006B4537">
            <w:pPr>
              <w:bidi/>
              <w:rPr>
                <w:rFonts w:asciiTheme="majorBidi" w:eastAsia="Times New Roman" w:hAnsiTheme="majorBidi" w:cstheme="majorBidi"/>
                <w:color w:val="000066"/>
                <w:sz w:val="18"/>
                <w:szCs w:val="18"/>
                <w:lang w:eastAsia="fr-FR"/>
              </w:rPr>
            </w:pPr>
            <w:proofErr w:type="gramStart"/>
            <w:r>
              <w:rPr>
                <w:rFonts w:asciiTheme="majorBidi" w:eastAsia="Times New Roman" w:hAnsiTheme="majorBidi" w:cstheme="majorBidi"/>
                <w:color w:val="000066"/>
                <w:sz w:val="18"/>
                <w:szCs w:val="18"/>
                <w:rtl/>
                <w:lang w:eastAsia="fr-FR"/>
              </w:rPr>
              <w:t>اقتصاديا</w:t>
            </w:r>
            <w:proofErr w:type="gramEnd"/>
            <w:r>
              <w:rPr>
                <w:rFonts w:asciiTheme="majorBidi" w:eastAsia="Times New Roman" w:hAnsiTheme="majorBidi" w:cstheme="majorBidi"/>
                <w:color w:val="000066"/>
                <w:sz w:val="18"/>
                <w:szCs w:val="18"/>
                <w:rtl/>
                <w:lang w:eastAsia="fr-FR"/>
              </w:rPr>
              <w:t xml:space="preserve">: </w:t>
            </w:r>
          </w:p>
          <w:p w:rsidR="006B4537" w:rsidRPr="00F75A1B" w:rsidRDefault="006B4537" w:rsidP="006B4537">
            <w:pPr>
              <w:bidi/>
              <w:rPr>
                <w:rFonts w:asciiTheme="majorBidi" w:eastAsia="Times New Roman" w:hAnsiTheme="majorBidi" w:cstheme="majorBidi"/>
                <w:sz w:val="18"/>
                <w:szCs w:val="18"/>
                <w:lang w:eastAsia="fr-FR"/>
              </w:rPr>
            </w:pPr>
            <w:proofErr w:type="gramStart"/>
            <w:r>
              <w:rPr>
                <w:rFonts w:asciiTheme="majorBidi" w:eastAsia="Times New Roman" w:hAnsiTheme="majorBidi" w:cstheme="majorBidi"/>
                <w:color w:val="000066"/>
                <w:sz w:val="18"/>
                <w:szCs w:val="18"/>
                <w:rtl/>
                <w:lang w:eastAsia="fr-FR"/>
              </w:rPr>
              <w:t>تشجيع</w:t>
            </w:r>
            <w:proofErr w:type="gramEnd"/>
            <w:r>
              <w:rPr>
                <w:rFonts w:asciiTheme="majorBidi" w:eastAsia="Times New Roman" w:hAnsiTheme="majorBidi" w:cstheme="majorBidi"/>
                <w:color w:val="000066"/>
                <w:sz w:val="18"/>
                <w:szCs w:val="18"/>
                <w:rtl/>
                <w:lang w:eastAsia="fr-FR"/>
              </w:rPr>
              <w:t xml:space="preserve"> الأنشطة الاقتصادية</w:t>
            </w:r>
            <w:r>
              <w:rPr>
                <w:rFonts w:asciiTheme="majorBidi" w:eastAsia="Times New Roman" w:hAnsiTheme="majorBidi" w:cstheme="majorBidi"/>
                <w:color w:val="000066"/>
                <w:sz w:val="18"/>
                <w:szCs w:val="18"/>
                <w:lang w:eastAsia="fr-FR"/>
              </w:rPr>
              <w:t xml:space="preserve"> </w:t>
            </w:r>
            <w:r>
              <w:rPr>
                <w:rFonts w:asciiTheme="majorBidi" w:eastAsia="Times New Roman" w:hAnsiTheme="majorBidi" w:cstheme="majorBidi"/>
                <w:color w:val="000066"/>
                <w:sz w:val="18"/>
                <w:szCs w:val="18"/>
                <w:rtl/>
                <w:lang w:eastAsia="fr-FR"/>
              </w:rPr>
              <w:t>الاستثمارات</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المقاولات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المعارض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التعاونيات</w:t>
            </w:r>
          </w:p>
          <w:p w:rsidR="006B4537" w:rsidRPr="00F75A1B" w:rsidRDefault="006B4537" w:rsidP="006B4537">
            <w:pPr>
              <w:bidi/>
              <w:rPr>
                <w:rFonts w:asciiTheme="majorBidi" w:eastAsia="Times New Roman" w:hAnsiTheme="majorBidi" w:cstheme="majorBidi"/>
                <w:sz w:val="18"/>
                <w:szCs w:val="18"/>
                <w:lang w:eastAsia="fr-FR"/>
              </w:rPr>
            </w:pPr>
            <w:proofErr w:type="gramStart"/>
            <w:r w:rsidRPr="00F75A1B">
              <w:rPr>
                <w:rFonts w:asciiTheme="majorBidi" w:eastAsia="Times New Roman" w:hAnsiTheme="majorBidi" w:cstheme="majorBidi"/>
                <w:color w:val="000066"/>
                <w:sz w:val="18"/>
                <w:szCs w:val="18"/>
                <w:rtl/>
                <w:lang w:eastAsia="fr-FR"/>
              </w:rPr>
              <w:t>اجتماعيا :</w:t>
            </w:r>
            <w:proofErr w:type="gramEnd"/>
            <w:r w:rsidRPr="00F75A1B">
              <w:rPr>
                <w:rFonts w:asciiTheme="majorBidi" w:eastAsia="Times New Roman" w:hAnsiTheme="majorBidi" w:cstheme="majorBidi"/>
                <w:color w:val="000066"/>
                <w:sz w:val="18"/>
                <w:szCs w:val="18"/>
                <w:rtl/>
                <w:lang w:eastAsia="fr-FR"/>
              </w:rPr>
              <w:t xml:space="preserve"> المبادرة الوطنية للتنمية البشرية </w:t>
            </w:r>
            <w:r>
              <w:rPr>
                <w:rFonts w:asciiTheme="majorBidi" w:eastAsia="Times New Roman" w:hAnsiTheme="majorBidi" w:cstheme="majorBidi"/>
                <w:color w:val="000066"/>
                <w:sz w:val="18"/>
                <w:szCs w:val="18"/>
                <w:lang w:eastAsia="fr-FR"/>
              </w:rPr>
              <w:t>-</w:t>
            </w:r>
            <w:r>
              <w:rPr>
                <w:rFonts w:asciiTheme="majorBidi" w:eastAsia="Times New Roman" w:hAnsiTheme="majorBidi" w:cstheme="majorBidi"/>
                <w:color w:val="000066"/>
                <w:sz w:val="18"/>
                <w:szCs w:val="18"/>
                <w:rtl/>
                <w:lang w:eastAsia="fr-FR"/>
              </w:rPr>
              <w:t xml:space="preserve"> محاربة الفقر</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السكن الاجتماعي</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مدن بلا صفيح</w:t>
            </w:r>
          </w:p>
          <w:p w:rsidR="006B4537" w:rsidRPr="00F75A1B" w:rsidRDefault="006B4537" w:rsidP="006B4537">
            <w:pPr>
              <w:bidi/>
              <w:rPr>
                <w:rFonts w:asciiTheme="majorBidi" w:eastAsia="Times New Roman" w:hAnsiTheme="majorBidi" w:cstheme="majorBidi"/>
                <w:sz w:val="18"/>
                <w:szCs w:val="18"/>
                <w:lang w:eastAsia="fr-FR"/>
              </w:rPr>
            </w:pPr>
            <w:r>
              <w:rPr>
                <w:rFonts w:asciiTheme="majorBidi" w:eastAsia="Times New Roman" w:hAnsiTheme="majorBidi" w:cstheme="majorBidi"/>
                <w:color w:val="000066"/>
                <w:sz w:val="18"/>
                <w:szCs w:val="18"/>
                <w:rtl/>
                <w:lang w:eastAsia="fr-FR"/>
              </w:rPr>
              <w:t xml:space="preserve">التجهيزات </w:t>
            </w:r>
            <w:proofErr w:type="spellStart"/>
            <w:r>
              <w:rPr>
                <w:rFonts w:asciiTheme="majorBidi" w:eastAsia="Times New Roman" w:hAnsiTheme="majorBidi" w:cstheme="majorBidi"/>
                <w:color w:val="000066"/>
                <w:sz w:val="18"/>
                <w:szCs w:val="18"/>
                <w:rtl/>
                <w:lang w:eastAsia="fr-FR"/>
              </w:rPr>
              <w:t>العمومية</w:t>
            </w:r>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فتح </w:t>
            </w:r>
            <w:proofErr w:type="spellStart"/>
            <w:r w:rsidRPr="00F75A1B">
              <w:rPr>
                <w:rFonts w:asciiTheme="majorBidi" w:eastAsia="Times New Roman" w:hAnsiTheme="majorBidi" w:cstheme="majorBidi"/>
                <w:color w:val="000066"/>
                <w:sz w:val="18"/>
                <w:szCs w:val="18"/>
                <w:rtl/>
                <w:lang w:eastAsia="fr-FR"/>
              </w:rPr>
              <w:t>الأوراش</w:t>
            </w:r>
            <w:proofErr w:type="spellEnd"/>
            <w:r w:rsidRPr="00F75A1B">
              <w:rPr>
                <w:rFonts w:asciiTheme="majorBidi" w:eastAsia="Times New Roman" w:hAnsiTheme="majorBidi" w:cstheme="majorBidi"/>
                <w:color w:val="000066"/>
                <w:sz w:val="18"/>
                <w:szCs w:val="18"/>
                <w:rtl/>
                <w:lang w:eastAsia="fr-FR"/>
              </w:rPr>
              <w:t xml:space="preserve"> العمومية لإعادة تأهيل المدن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التدبير المفوض في توزيع الخدمات العمومية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تشجيع القطاع الخاص في ميدان النقل الحضري</w:t>
            </w:r>
            <w:r>
              <w:rPr>
                <w:rFonts w:asciiTheme="majorBidi" w:eastAsia="Times New Roman" w:hAnsiTheme="majorBidi" w:cstheme="majorBidi"/>
                <w:sz w:val="18"/>
                <w:szCs w:val="18"/>
                <w:lang w:eastAsia="fr-FR"/>
              </w:rPr>
              <w:t>-</w:t>
            </w:r>
            <w:r w:rsidRPr="00F75A1B">
              <w:rPr>
                <w:rFonts w:asciiTheme="majorBidi" w:eastAsia="Times New Roman" w:hAnsiTheme="majorBidi" w:cstheme="majorBidi"/>
                <w:color w:val="000066"/>
                <w:sz w:val="18"/>
                <w:szCs w:val="18"/>
                <w:lang w:eastAsia="fr-FR"/>
              </w:rPr>
              <w:t> </w:t>
            </w:r>
            <w:r w:rsidRPr="00F75A1B">
              <w:rPr>
                <w:rFonts w:asciiTheme="majorBidi" w:eastAsia="Times New Roman" w:hAnsiTheme="majorBidi" w:cstheme="majorBidi"/>
                <w:color w:val="000066"/>
                <w:sz w:val="18"/>
                <w:szCs w:val="18"/>
                <w:rtl/>
                <w:lang w:eastAsia="fr-FR"/>
              </w:rPr>
              <w:t>معالجة المشاكل السابقة</w:t>
            </w:r>
          </w:p>
          <w:p w:rsidR="006B4537" w:rsidRPr="00F75A1B" w:rsidRDefault="006B4537" w:rsidP="006B4537">
            <w:pPr>
              <w:bidi/>
              <w:rPr>
                <w:rFonts w:asciiTheme="majorBidi" w:eastAsia="Times New Roman" w:hAnsiTheme="majorBidi" w:cstheme="majorBidi"/>
                <w:sz w:val="18"/>
                <w:szCs w:val="18"/>
                <w:u w:val="single"/>
                <w:lang w:eastAsia="fr-FR"/>
              </w:rPr>
            </w:pPr>
            <w:r w:rsidRPr="00F75A1B">
              <w:rPr>
                <w:rFonts w:asciiTheme="majorBidi" w:eastAsia="Times New Roman" w:hAnsiTheme="majorBidi" w:cstheme="majorBidi"/>
                <w:color w:val="000066"/>
                <w:sz w:val="18"/>
                <w:szCs w:val="18"/>
                <w:u w:val="single"/>
                <w:rtl/>
                <w:lang w:eastAsia="fr-FR"/>
              </w:rPr>
              <w:t>مظاهر أزمة الارياف المغربية</w:t>
            </w:r>
            <w:r w:rsidRPr="00F75A1B">
              <w:rPr>
                <w:rFonts w:asciiTheme="majorBidi" w:eastAsia="Times New Roman" w:hAnsiTheme="majorBidi" w:cstheme="majorBidi"/>
                <w:color w:val="000066"/>
                <w:sz w:val="18"/>
                <w:szCs w:val="18"/>
                <w:u w:val="single"/>
                <w:lang w:eastAsia="fr-FR"/>
              </w:rPr>
              <w:t xml:space="preserve"> :</w:t>
            </w:r>
          </w:p>
          <w:p w:rsidR="006B4537" w:rsidRPr="00F75A1B" w:rsidRDefault="006B4537" w:rsidP="006B4537">
            <w:pPr>
              <w:bidi/>
              <w:rPr>
                <w:rFonts w:asciiTheme="majorBidi" w:eastAsia="Times New Roman" w:hAnsiTheme="majorBidi" w:cstheme="majorBidi"/>
                <w:sz w:val="18"/>
                <w:szCs w:val="18"/>
                <w:lang w:eastAsia="fr-FR"/>
              </w:rPr>
            </w:pPr>
            <w:proofErr w:type="spellStart"/>
            <w:r>
              <w:rPr>
                <w:rFonts w:asciiTheme="majorBidi" w:eastAsia="Times New Roman" w:hAnsiTheme="majorBidi" w:cstheme="majorBidi"/>
                <w:color w:val="000066"/>
                <w:sz w:val="18"/>
                <w:szCs w:val="18"/>
                <w:rtl/>
                <w:lang w:eastAsia="fr-FR"/>
              </w:rPr>
              <w:t>اجتماعيا</w:t>
            </w:r>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انتشار الأمية </w:t>
            </w:r>
            <w:proofErr w:type="spellStart"/>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ضعف نسبة </w:t>
            </w:r>
            <w:proofErr w:type="spellStart"/>
            <w:r w:rsidRPr="00F75A1B">
              <w:rPr>
                <w:rFonts w:asciiTheme="majorBidi" w:eastAsia="Times New Roman" w:hAnsiTheme="majorBidi" w:cstheme="majorBidi"/>
                <w:color w:val="000066"/>
                <w:sz w:val="18"/>
                <w:szCs w:val="18"/>
                <w:rtl/>
                <w:lang w:eastAsia="fr-FR"/>
              </w:rPr>
              <w:t>التمدرس</w:t>
            </w:r>
            <w:proofErr w:type="spellEnd"/>
            <w:r w:rsidRPr="00F75A1B">
              <w:rPr>
                <w:rFonts w:asciiTheme="majorBidi" w:eastAsia="Times New Roman" w:hAnsiTheme="majorBidi" w:cstheme="majorBidi"/>
                <w:color w:val="000066"/>
                <w:sz w:val="18"/>
                <w:szCs w:val="18"/>
                <w:rtl/>
                <w:lang w:eastAsia="fr-FR"/>
              </w:rPr>
              <w:t xml:space="preserve"> ضعف نسبة </w:t>
            </w:r>
            <w:proofErr w:type="spellStart"/>
            <w:r w:rsidRPr="00F75A1B">
              <w:rPr>
                <w:rFonts w:asciiTheme="majorBidi" w:eastAsia="Times New Roman" w:hAnsiTheme="majorBidi" w:cstheme="majorBidi"/>
                <w:color w:val="000066"/>
                <w:sz w:val="18"/>
                <w:szCs w:val="18"/>
                <w:rtl/>
                <w:lang w:eastAsia="fr-FR"/>
              </w:rPr>
              <w:t>التأطير</w:t>
            </w:r>
            <w:proofErr w:type="spellEnd"/>
            <w:r w:rsidRPr="00F75A1B">
              <w:rPr>
                <w:rFonts w:asciiTheme="majorBidi" w:eastAsia="Times New Roman" w:hAnsiTheme="majorBidi" w:cstheme="majorBidi"/>
                <w:color w:val="000066"/>
                <w:sz w:val="18"/>
                <w:szCs w:val="18"/>
                <w:rtl/>
                <w:lang w:eastAsia="fr-FR"/>
              </w:rPr>
              <w:t xml:space="preserve"> الطبي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الفقر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البطالة</w:t>
            </w:r>
          </w:p>
          <w:p w:rsidR="006B4537" w:rsidRPr="00F75A1B"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rtl/>
                <w:lang w:eastAsia="fr-FR"/>
              </w:rPr>
              <w:t xml:space="preserve">اقتصاديا </w:t>
            </w:r>
            <w:proofErr w:type="spellStart"/>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ضعف </w:t>
            </w:r>
            <w:proofErr w:type="spellStart"/>
            <w:r w:rsidRPr="00F75A1B">
              <w:rPr>
                <w:rFonts w:asciiTheme="majorBidi" w:eastAsia="Times New Roman" w:hAnsiTheme="majorBidi" w:cstheme="majorBidi"/>
                <w:color w:val="000066"/>
                <w:sz w:val="18"/>
                <w:szCs w:val="18"/>
                <w:rtl/>
                <w:lang w:eastAsia="fr-FR"/>
              </w:rPr>
              <w:t>مردودية</w:t>
            </w:r>
            <w:proofErr w:type="spellEnd"/>
            <w:r w:rsidRPr="00F75A1B">
              <w:rPr>
                <w:rFonts w:asciiTheme="majorBidi" w:eastAsia="Times New Roman" w:hAnsiTheme="majorBidi" w:cstheme="majorBidi"/>
                <w:color w:val="000066"/>
                <w:sz w:val="18"/>
                <w:szCs w:val="18"/>
                <w:rtl/>
                <w:lang w:eastAsia="fr-FR"/>
              </w:rPr>
              <w:t xml:space="preserve"> الفلاحة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سيادة الزراعات </w:t>
            </w:r>
            <w:proofErr w:type="spellStart"/>
            <w:r w:rsidRPr="00F75A1B">
              <w:rPr>
                <w:rFonts w:asciiTheme="majorBidi" w:eastAsia="Times New Roman" w:hAnsiTheme="majorBidi" w:cstheme="majorBidi"/>
                <w:color w:val="000066"/>
                <w:sz w:val="18"/>
                <w:szCs w:val="18"/>
                <w:rtl/>
                <w:lang w:eastAsia="fr-FR"/>
              </w:rPr>
              <w:t>البورية</w:t>
            </w:r>
            <w:proofErr w:type="spellEnd"/>
            <w:r w:rsidRPr="00F75A1B">
              <w:rPr>
                <w:rFonts w:asciiTheme="majorBidi" w:eastAsia="Times New Roman" w:hAnsiTheme="majorBidi" w:cstheme="majorBidi"/>
                <w:color w:val="000066"/>
                <w:sz w:val="18"/>
                <w:szCs w:val="18"/>
                <w:rtl/>
                <w:lang w:eastAsia="fr-FR"/>
              </w:rPr>
              <w:t xml:space="preserve"> و </w:t>
            </w:r>
            <w:proofErr w:type="spellStart"/>
            <w:r w:rsidRPr="00F75A1B">
              <w:rPr>
                <w:rFonts w:asciiTheme="majorBidi" w:eastAsia="Times New Roman" w:hAnsiTheme="majorBidi" w:cstheme="majorBidi"/>
                <w:color w:val="000066"/>
                <w:sz w:val="18"/>
                <w:szCs w:val="18"/>
                <w:rtl/>
                <w:lang w:eastAsia="fr-FR"/>
              </w:rPr>
              <w:t>المعاشية</w:t>
            </w:r>
            <w:proofErr w:type="spellEnd"/>
            <w:r w:rsidRPr="00F75A1B">
              <w:rPr>
                <w:rFonts w:asciiTheme="majorBidi" w:eastAsia="Times New Roman" w:hAnsiTheme="majorBidi" w:cstheme="majorBidi"/>
                <w:color w:val="000066"/>
                <w:sz w:val="18"/>
                <w:szCs w:val="18"/>
                <w:rtl/>
                <w:lang w:eastAsia="fr-FR"/>
              </w:rPr>
              <w:t xml:space="preserve">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ضعف الأنشطة الاقتصادية الأخرى المرتبطة بالريف تدني الدخل الفردي لسكان الأرياف</w:t>
            </w:r>
            <w:r>
              <w:rPr>
                <w:rFonts w:asciiTheme="majorBidi" w:eastAsia="Times New Roman" w:hAnsiTheme="majorBidi" w:cstheme="majorBidi"/>
                <w:color w:val="000066"/>
                <w:sz w:val="18"/>
                <w:szCs w:val="18"/>
                <w:lang w:eastAsia="fr-FR"/>
              </w:rPr>
              <w:t>.</w:t>
            </w:r>
          </w:p>
          <w:p w:rsidR="00E32DC4" w:rsidRPr="006B4537" w:rsidRDefault="00E32DC4" w:rsidP="00E32DC4">
            <w:pPr>
              <w:bidi/>
              <w:ind w:right="-1134"/>
              <w:jc w:val="both"/>
              <w:rPr>
                <w:vertAlign w:val="superscript"/>
                <w:rtl/>
              </w:rPr>
            </w:pPr>
          </w:p>
        </w:tc>
        <w:tc>
          <w:tcPr>
            <w:tcW w:w="2870" w:type="dxa"/>
          </w:tcPr>
          <w:p w:rsidR="006B4537" w:rsidRPr="00F75A1B" w:rsidRDefault="006B4537" w:rsidP="006B4537">
            <w:pPr>
              <w:bidi/>
              <w:rPr>
                <w:rFonts w:asciiTheme="majorBidi" w:eastAsia="Times New Roman" w:hAnsiTheme="majorBidi" w:cstheme="majorBidi"/>
                <w:sz w:val="18"/>
                <w:szCs w:val="18"/>
                <w:lang w:eastAsia="fr-FR"/>
              </w:rPr>
            </w:pPr>
            <w:r>
              <w:rPr>
                <w:rFonts w:asciiTheme="majorBidi" w:eastAsia="Times New Roman" w:hAnsiTheme="majorBidi" w:cstheme="majorBidi"/>
                <w:color w:val="000066"/>
                <w:sz w:val="18"/>
                <w:szCs w:val="18"/>
                <w:rtl/>
                <w:lang w:eastAsia="fr-FR"/>
              </w:rPr>
              <w:t xml:space="preserve">التجهيزات </w:t>
            </w:r>
            <w:proofErr w:type="spellStart"/>
            <w:r>
              <w:rPr>
                <w:rFonts w:asciiTheme="majorBidi" w:eastAsia="Times New Roman" w:hAnsiTheme="majorBidi" w:cstheme="majorBidi"/>
                <w:color w:val="000066"/>
                <w:sz w:val="18"/>
                <w:szCs w:val="18"/>
                <w:rtl/>
                <w:lang w:eastAsia="fr-FR"/>
              </w:rPr>
              <w:t>العمومية</w:t>
            </w:r>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ضعف شبكة الماء و الكهرباء هشاشة السكن القروي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ضعف شبكة المواصلات القروية عزلة الأرياف</w:t>
            </w:r>
          </w:p>
          <w:p w:rsidR="006B4537" w:rsidRPr="00F75A1B" w:rsidRDefault="006B4537" w:rsidP="006B4537">
            <w:pPr>
              <w:bidi/>
              <w:rPr>
                <w:rFonts w:asciiTheme="majorBidi" w:eastAsia="Times New Roman" w:hAnsiTheme="majorBidi" w:cstheme="majorBidi"/>
                <w:sz w:val="18"/>
                <w:szCs w:val="18"/>
                <w:u w:val="single"/>
                <w:lang w:eastAsia="fr-FR"/>
              </w:rPr>
            </w:pPr>
            <w:r w:rsidRPr="00F75A1B">
              <w:rPr>
                <w:rFonts w:asciiTheme="majorBidi" w:eastAsia="Times New Roman" w:hAnsiTheme="majorBidi" w:cstheme="majorBidi"/>
                <w:color w:val="CC66CC"/>
                <w:sz w:val="18"/>
                <w:szCs w:val="18"/>
                <w:u w:val="single"/>
                <w:rtl/>
                <w:lang w:eastAsia="fr-FR"/>
              </w:rPr>
              <w:t>أشكال التدخل لمعالجة مشكل الأرياف المغربية</w:t>
            </w:r>
            <w:r w:rsidRPr="00F75A1B">
              <w:rPr>
                <w:rFonts w:asciiTheme="majorBidi" w:eastAsia="Times New Roman" w:hAnsiTheme="majorBidi" w:cstheme="majorBidi"/>
                <w:color w:val="CC66CC"/>
                <w:sz w:val="18"/>
                <w:szCs w:val="18"/>
                <w:u w:val="single"/>
                <w:lang w:eastAsia="fr-FR"/>
              </w:rPr>
              <w:t> </w:t>
            </w:r>
            <w:r w:rsidRPr="00F75A1B">
              <w:rPr>
                <w:rFonts w:asciiTheme="majorBidi" w:eastAsia="Times New Roman" w:hAnsiTheme="majorBidi" w:cstheme="majorBidi"/>
                <w:color w:val="000066"/>
                <w:sz w:val="18"/>
                <w:szCs w:val="18"/>
                <w:u w:val="single"/>
                <w:lang w:eastAsia="fr-FR"/>
              </w:rPr>
              <w:t>:</w:t>
            </w:r>
          </w:p>
          <w:p w:rsidR="006B4537" w:rsidRPr="00F75A1B" w:rsidRDefault="006B4537" w:rsidP="006B4537">
            <w:pPr>
              <w:bidi/>
              <w:rPr>
                <w:rFonts w:asciiTheme="majorBidi" w:eastAsia="Times New Roman" w:hAnsiTheme="majorBidi" w:cstheme="majorBidi"/>
                <w:sz w:val="18"/>
                <w:szCs w:val="18"/>
                <w:lang w:eastAsia="fr-FR"/>
              </w:rPr>
            </w:pPr>
            <w:r>
              <w:rPr>
                <w:rFonts w:asciiTheme="majorBidi" w:eastAsia="Times New Roman" w:hAnsiTheme="majorBidi" w:cstheme="majorBidi"/>
                <w:color w:val="000066"/>
                <w:sz w:val="18"/>
                <w:szCs w:val="18"/>
                <w:rtl/>
                <w:lang w:eastAsia="fr-FR"/>
              </w:rPr>
              <w:t xml:space="preserve">برامج التنمية </w:t>
            </w:r>
            <w:proofErr w:type="spellStart"/>
            <w:r>
              <w:rPr>
                <w:rFonts w:asciiTheme="majorBidi" w:eastAsia="Times New Roman" w:hAnsiTheme="majorBidi" w:cstheme="majorBidi"/>
                <w:color w:val="000066"/>
                <w:sz w:val="18"/>
                <w:szCs w:val="18"/>
                <w:rtl/>
                <w:lang w:eastAsia="fr-FR"/>
              </w:rPr>
              <w:t>الاقتصادية</w:t>
            </w:r>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برنامج التنمية المندمجة للمجال الريفي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برنامج الاستثمار الفلاحي بالمناطق </w:t>
            </w:r>
            <w:proofErr w:type="spellStart"/>
            <w:r w:rsidRPr="00F75A1B">
              <w:rPr>
                <w:rFonts w:asciiTheme="majorBidi" w:eastAsia="Times New Roman" w:hAnsiTheme="majorBidi" w:cstheme="majorBidi"/>
                <w:color w:val="000066"/>
                <w:sz w:val="18"/>
                <w:szCs w:val="18"/>
                <w:rtl/>
                <w:lang w:eastAsia="fr-FR"/>
              </w:rPr>
              <w:t>البورية</w:t>
            </w:r>
            <w:proofErr w:type="spellEnd"/>
            <w:r w:rsidRPr="00F75A1B">
              <w:rPr>
                <w:rFonts w:asciiTheme="majorBidi" w:eastAsia="Times New Roman" w:hAnsiTheme="majorBidi" w:cstheme="majorBidi"/>
                <w:color w:val="000066"/>
                <w:sz w:val="18"/>
                <w:szCs w:val="18"/>
                <w:rtl/>
                <w:lang w:eastAsia="fr-FR"/>
              </w:rPr>
              <w:t xml:space="preserve"> البرنامج الوطني لمكافحة التصحر و آثار الجفاف</w:t>
            </w:r>
            <w:r w:rsidRPr="00F75A1B">
              <w:rPr>
                <w:rFonts w:asciiTheme="majorBidi" w:eastAsia="Times New Roman" w:hAnsiTheme="majorBidi" w:cstheme="majorBidi"/>
                <w:color w:val="000066"/>
                <w:sz w:val="18"/>
                <w:szCs w:val="18"/>
                <w:lang w:eastAsia="fr-FR"/>
              </w:rPr>
              <w:t xml:space="preserve"> .</w:t>
            </w:r>
          </w:p>
          <w:p w:rsidR="006B4537" w:rsidRPr="00F75A1B"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rtl/>
                <w:lang w:eastAsia="fr-FR"/>
              </w:rPr>
              <w:t xml:space="preserve">برنامج التنمية الاجتماعية : برنامج الأولويات الاجتماعية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البرنامج الاجتماعي للقرب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المبادرة الوطنية للتنمية البشرية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برنامج التنمية البشرية المستديمة ومكافحة الفقر</w:t>
            </w:r>
            <w:r w:rsidRPr="00F75A1B">
              <w:rPr>
                <w:rFonts w:asciiTheme="majorBidi" w:eastAsia="Times New Roman" w:hAnsiTheme="majorBidi" w:cstheme="majorBidi"/>
                <w:color w:val="000066"/>
                <w:sz w:val="18"/>
                <w:szCs w:val="18"/>
                <w:lang w:eastAsia="fr-FR"/>
              </w:rPr>
              <w:t> .</w:t>
            </w:r>
            <w:r w:rsidRPr="00F75A1B">
              <w:rPr>
                <w:rFonts w:asciiTheme="majorBidi" w:eastAsia="Times New Roman" w:hAnsiTheme="majorBidi" w:cstheme="majorBidi"/>
                <w:sz w:val="18"/>
                <w:szCs w:val="18"/>
                <w:lang w:eastAsia="fr-FR"/>
              </w:rPr>
              <w:t xml:space="preserve"> </w:t>
            </w:r>
          </w:p>
          <w:p w:rsidR="006B4537" w:rsidRPr="00F75A1B"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rtl/>
                <w:lang w:eastAsia="fr-FR"/>
              </w:rPr>
              <w:t>برا</w:t>
            </w:r>
            <w:r>
              <w:rPr>
                <w:rFonts w:asciiTheme="majorBidi" w:eastAsia="Times New Roman" w:hAnsiTheme="majorBidi" w:cstheme="majorBidi"/>
                <w:color w:val="000066"/>
                <w:sz w:val="18"/>
                <w:szCs w:val="18"/>
                <w:rtl/>
                <w:lang w:eastAsia="fr-FR"/>
              </w:rPr>
              <w:t xml:space="preserve">مج التجهيزات و الخدمات </w:t>
            </w:r>
            <w:proofErr w:type="spellStart"/>
            <w:r>
              <w:rPr>
                <w:rFonts w:asciiTheme="majorBidi" w:eastAsia="Times New Roman" w:hAnsiTheme="majorBidi" w:cstheme="majorBidi"/>
                <w:color w:val="000066"/>
                <w:sz w:val="18"/>
                <w:szCs w:val="18"/>
                <w:rtl/>
                <w:lang w:eastAsia="fr-FR"/>
              </w:rPr>
              <w:t>العمومية</w:t>
            </w:r>
            <w:r w:rsidRPr="00F75A1B">
              <w:rPr>
                <w:rFonts w:asciiTheme="majorBidi" w:eastAsia="Times New Roman" w:hAnsiTheme="majorBidi" w:cstheme="majorBidi"/>
                <w:color w:val="000066"/>
                <w:sz w:val="18"/>
                <w:szCs w:val="18"/>
                <w:rtl/>
                <w:lang w:eastAsia="fr-FR"/>
              </w:rPr>
              <w:t>:</w:t>
            </w:r>
            <w:proofErr w:type="spellEnd"/>
            <w:r w:rsidRPr="00F75A1B">
              <w:rPr>
                <w:rFonts w:asciiTheme="majorBidi" w:eastAsia="Times New Roman" w:hAnsiTheme="majorBidi" w:cstheme="majorBidi"/>
                <w:color w:val="000066"/>
                <w:sz w:val="18"/>
                <w:szCs w:val="18"/>
                <w:rtl/>
                <w:lang w:eastAsia="fr-FR"/>
              </w:rPr>
              <w:t xml:space="preserve"> برنامج تزويد العالم القروي بالماء </w:t>
            </w:r>
            <w:proofErr w:type="spellStart"/>
            <w:r w:rsidRPr="00F75A1B">
              <w:rPr>
                <w:rFonts w:asciiTheme="majorBidi" w:eastAsia="Times New Roman" w:hAnsiTheme="majorBidi" w:cstheme="majorBidi"/>
                <w:color w:val="000066"/>
                <w:sz w:val="18"/>
                <w:szCs w:val="18"/>
                <w:rtl/>
                <w:lang w:eastAsia="fr-FR"/>
              </w:rPr>
              <w:t>الشروب</w:t>
            </w:r>
            <w:proofErr w:type="spellEnd"/>
            <w:r w:rsidRPr="00F75A1B">
              <w:rPr>
                <w:rFonts w:asciiTheme="majorBidi" w:eastAsia="Times New Roman" w:hAnsiTheme="majorBidi" w:cstheme="majorBidi"/>
                <w:color w:val="000066"/>
                <w:sz w:val="18"/>
                <w:szCs w:val="18"/>
                <w:rtl/>
                <w:lang w:eastAsia="fr-FR"/>
              </w:rPr>
              <w:t xml:space="preserve"> برنامج الكهربة في العالم القروي البرنامج الوطني للطرق القروية</w:t>
            </w:r>
            <w:r w:rsidRPr="00F75A1B">
              <w:rPr>
                <w:rFonts w:asciiTheme="majorBidi" w:eastAsia="Times New Roman" w:hAnsiTheme="majorBidi" w:cstheme="majorBidi"/>
                <w:color w:val="000066"/>
                <w:sz w:val="18"/>
                <w:szCs w:val="18"/>
                <w:lang w:eastAsia="fr-FR"/>
              </w:rPr>
              <w:t> .</w:t>
            </w:r>
          </w:p>
          <w:p w:rsidR="006B4537" w:rsidRPr="00F75A1B" w:rsidRDefault="006B4537" w:rsidP="006B4537">
            <w:pPr>
              <w:bidi/>
              <w:rPr>
                <w:rFonts w:asciiTheme="majorBidi" w:eastAsia="Times New Roman" w:hAnsiTheme="majorBidi" w:cstheme="majorBidi"/>
                <w:sz w:val="18"/>
                <w:szCs w:val="18"/>
                <w:lang w:eastAsia="fr-FR"/>
              </w:rPr>
            </w:pPr>
          </w:p>
          <w:p w:rsidR="00E32DC4" w:rsidRPr="006B4537" w:rsidRDefault="00E32DC4" w:rsidP="00E32DC4">
            <w:pPr>
              <w:bidi/>
              <w:ind w:right="-1134"/>
              <w:jc w:val="both"/>
              <w:rPr>
                <w:vertAlign w:val="superscript"/>
                <w:rtl/>
              </w:rPr>
            </w:pPr>
          </w:p>
        </w:tc>
        <w:tc>
          <w:tcPr>
            <w:tcW w:w="2879" w:type="dxa"/>
          </w:tcPr>
          <w:p w:rsidR="006B4537" w:rsidRPr="00F75A1B" w:rsidRDefault="006B4537" w:rsidP="006B4537">
            <w:pPr>
              <w:bidi/>
              <w:rPr>
                <w:rFonts w:asciiTheme="majorBidi" w:eastAsia="Times New Roman" w:hAnsiTheme="majorBidi" w:cstheme="majorBidi"/>
                <w:sz w:val="18"/>
                <w:szCs w:val="18"/>
                <w:u w:val="single"/>
                <w:lang w:eastAsia="fr-FR"/>
              </w:rPr>
            </w:pPr>
            <w:r w:rsidRPr="00F75A1B">
              <w:rPr>
                <w:rFonts w:asciiTheme="majorBidi" w:eastAsia="Times New Roman" w:hAnsiTheme="majorBidi" w:cstheme="majorBidi"/>
                <w:color w:val="000066"/>
                <w:sz w:val="18"/>
                <w:szCs w:val="18"/>
                <w:u w:val="single"/>
                <w:rtl/>
                <w:lang w:eastAsia="fr-FR"/>
              </w:rPr>
              <w:t xml:space="preserve">دور التهيئة الريفية و إعداد التراب الوطني في معالجة أزمة </w:t>
            </w:r>
            <w:proofErr w:type="gramStart"/>
            <w:r w:rsidRPr="00F75A1B">
              <w:rPr>
                <w:rFonts w:asciiTheme="majorBidi" w:eastAsia="Times New Roman" w:hAnsiTheme="majorBidi" w:cstheme="majorBidi"/>
                <w:color w:val="000066"/>
                <w:sz w:val="18"/>
                <w:szCs w:val="18"/>
                <w:u w:val="single"/>
                <w:rtl/>
                <w:lang w:eastAsia="fr-FR"/>
              </w:rPr>
              <w:t>الريف</w:t>
            </w:r>
            <w:r w:rsidRPr="00F75A1B">
              <w:rPr>
                <w:rFonts w:asciiTheme="majorBidi" w:eastAsia="Times New Roman" w:hAnsiTheme="majorBidi" w:cstheme="majorBidi"/>
                <w:color w:val="000066"/>
                <w:sz w:val="18"/>
                <w:szCs w:val="18"/>
                <w:u w:val="single"/>
                <w:lang w:eastAsia="fr-FR"/>
              </w:rPr>
              <w:t xml:space="preserve"> :</w:t>
            </w:r>
            <w:proofErr w:type="gramEnd"/>
          </w:p>
          <w:p w:rsidR="006B4537"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lang w:eastAsia="fr-FR"/>
              </w:rPr>
              <w:t> </w:t>
            </w:r>
            <w:r w:rsidRPr="00F75A1B">
              <w:rPr>
                <w:rFonts w:asciiTheme="majorBidi" w:eastAsia="Times New Roman" w:hAnsiTheme="majorBidi" w:cstheme="majorBidi"/>
                <w:color w:val="000066"/>
                <w:sz w:val="18"/>
                <w:szCs w:val="18"/>
                <w:rtl/>
                <w:lang w:eastAsia="fr-FR"/>
              </w:rPr>
              <w:t xml:space="preserve">تهدف التهيئة الريفية الى تحقيق توزيع أفضل للتجهيزات اللازمة لإشباع الحاجات الأولية للسكان </w:t>
            </w:r>
            <w:r>
              <w:rPr>
                <w:rFonts w:asciiTheme="majorBidi" w:eastAsia="Times New Roman" w:hAnsiTheme="majorBidi" w:cstheme="majorBidi"/>
                <w:color w:val="000066"/>
                <w:sz w:val="18"/>
                <w:szCs w:val="18"/>
                <w:lang w:eastAsia="fr-FR"/>
              </w:rPr>
              <w:t>-</w:t>
            </w:r>
            <w:r w:rsidRPr="00F75A1B">
              <w:rPr>
                <w:rFonts w:asciiTheme="majorBidi" w:eastAsia="Times New Roman" w:hAnsiTheme="majorBidi" w:cstheme="majorBidi"/>
                <w:color w:val="000066"/>
                <w:sz w:val="18"/>
                <w:szCs w:val="18"/>
                <w:rtl/>
                <w:lang w:eastAsia="fr-FR"/>
              </w:rPr>
              <w:t xml:space="preserve"> تحديد الاختيارات اللازمة للمراكز القروية </w:t>
            </w:r>
            <w:r w:rsidRPr="00F75A1B">
              <w:rPr>
                <w:rFonts w:asciiTheme="majorBidi" w:eastAsia="Times New Roman" w:hAnsiTheme="majorBidi" w:cstheme="majorBidi"/>
                <w:color w:val="000066"/>
                <w:sz w:val="18"/>
                <w:szCs w:val="18"/>
                <w:lang w:eastAsia="fr-FR"/>
              </w:rPr>
              <w:t xml:space="preserve">&gt;&gt; </w:t>
            </w:r>
            <w:r w:rsidRPr="00F75A1B">
              <w:rPr>
                <w:rFonts w:asciiTheme="majorBidi" w:eastAsia="Times New Roman" w:hAnsiTheme="majorBidi" w:cstheme="majorBidi"/>
                <w:color w:val="000066"/>
                <w:sz w:val="18"/>
                <w:szCs w:val="18"/>
                <w:rtl/>
                <w:lang w:eastAsia="fr-FR"/>
              </w:rPr>
              <w:t xml:space="preserve">الحد من الفوارق بين الجهات من جهة وبين المدن و الأرياف من جهة ثانية </w:t>
            </w:r>
            <w:r>
              <w:rPr>
                <w:rFonts w:asciiTheme="majorBidi" w:eastAsia="Times New Roman" w:hAnsiTheme="majorBidi" w:cstheme="majorBidi"/>
                <w:color w:val="000066"/>
                <w:sz w:val="18"/>
                <w:szCs w:val="18"/>
                <w:lang w:eastAsia="fr-FR"/>
              </w:rPr>
              <w:t>&lt;&lt;</w:t>
            </w:r>
            <w:r w:rsidRPr="00F75A1B">
              <w:rPr>
                <w:rFonts w:asciiTheme="majorBidi" w:eastAsia="Times New Roman" w:hAnsiTheme="majorBidi" w:cstheme="majorBidi"/>
                <w:color w:val="000066"/>
                <w:sz w:val="18"/>
                <w:szCs w:val="18"/>
                <w:lang w:eastAsia="fr-FR"/>
              </w:rPr>
              <w:t xml:space="preserve"> </w:t>
            </w:r>
            <w:r w:rsidRPr="00F75A1B">
              <w:rPr>
                <w:rFonts w:asciiTheme="majorBidi" w:eastAsia="Times New Roman" w:hAnsiTheme="majorBidi" w:cstheme="majorBidi"/>
                <w:color w:val="000066"/>
                <w:sz w:val="18"/>
                <w:szCs w:val="18"/>
                <w:rtl/>
                <w:lang w:eastAsia="fr-FR"/>
              </w:rPr>
              <w:t>التخفيف من الهجرة القروية</w:t>
            </w:r>
          </w:p>
          <w:p w:rsidR="006B4537" w:rsidRPr="00F75A1B" w:rsidRDefault="006B4537" w:rsidP="006B4537">
            <w:pPr>
              <w:bidi/>
              <w:rPr>
                <w:rFonts w:asciiTheme="majorBidi" w:eastAsia="Times New Roman" w:hAnsiTheme="majorBidi" w:cstheme="majorBidi"/>
                <w:sz w:val="18"/>
                <w:szCs w:val="18"/>
                <w:lang w:eastAsia="fr-FR"/>
              </w:rPr>
            </w:pPr>
            <w:r w:rsidRPr="00F75A1B">
              <w:rPr>
                <w:rFonts w:asciiTheme="majorBidi" w:eastAsia="Times New Roman" w:hAnsiTheme="majorBidi" w:cstheme="majorBidi"/>
                <w:color w:val="000066"/>
                <w:sz w:val="18"/>
                <w:szCs w:val="18"/>
                <w:lang w:eastAsia="fr-FR"/>
              </w:rPr>
              <w:t> </w:t>
            </w:r>
            <w:r w:rsidRPr="00F75A1B">
              <w:rPr>
                <w:rFonts w:asciiTheme="majorBidi" w:eastAsia="Times New Roman" w:hAnsiTheme="majorBidi" w:cstheme="majorBidi"/>
                <w:color w:val="000066"/>
                <w:sz w:val="18"/>
                <w:szCs w:val="18"/>
                <w:rtl/>
                <w:lang w:eastAsia="fr-FR"/>
              </w:rPr>
              <w:t xml:space="preserve">تهدف سياسة إعداد التراب الوطني في المجال الريفي الى توفير الشغل وموارد العيش /توفير المحيط المحفز للاستثمار </w:t>
            </w:r>
            <w:r w:rsidRPr="00F75A1B">
              <w:rPr>
                <w:rFonts w:asciiTheme="majorBidi" w:eastAsia="Times New Roman" w:hAnsiTheme="majorBidi" w:cstheme="majorBidi"/>
                <w:color w:val="000066"/>
                <w:sz w:val="18"/>
                <w:szCs w:val="18"/>
                <w:lang w:eastAsia="fr-FR"/>
              </w:rPr>
              <w:t xml:space="preserve">&gt;&gt;&gt;&gt; </w:t>
            </w:r>
            <w:r w:rsidRPr="00F75A1B">
              <w:rPr>
                <w:rFonts w:asciiTheme="majorBidi" w:eastAsia="Times New Roman" w:hAnsiTheme="majorBidi" w:cstheme="majorBidi"/>
                <w:color w:val="000066"/>
                <w:sz w:val="18"/>
                <w:szCs w:val="18"/>
                <w:rtl/>
                <w:lang w:eastAsia="fr-FR"/>
              </w:rPr>
              <w:t>تحسين مستوى عيش الفلاح</w:t>
            </w:r>
            <w:r>
              <w:rPr>
                <w:rFonts w:asciiTheme="majorBidi" w:eastAsia="Times New Roman" w:hAnsiTheme="majorBidi" w:cstheme="majorBidi"/>
                <w:color w:val="000066"/>
                <w:sz w:val="18"/>
                <w:szCs w:val="18"/>
                <w:lang w:eastAsia="fr-FR"/>
              </w:rPr>
              <w:t>&lt;&lt;&lt;&lt;</w:t>
            </w:r>
          </w:p>
          <w:p w:rsidR="00E32DC4" w:rsidRPr="006B4537" w:rsidRDefault="00E32DC4" w:rsidP="00E32DC4">
            <w:pPr>
              <w:bidi/>
              <w:ind w:right="-1134"/>
              <w:jc w:val="both"/>
              <w:rPr>
                <w:vertAlign w:val="superscript"/>
                <w:rtl/>
              </w:rPr>
            </w:pPr>
          </w:p>
        </w:tc>
      </w:tr>
      <w:tr w:rsidR="00E32DC4" w:rsidRPr="00413987" w:rsidTr="00C43EAF">
        <w:trPr>
          <w:trHeight w:hRule="exact" w:val="3844"/>
          <w:jc w:val="center"/>
        </w:trPr>
        <w:tc>
          <w:tcPr>
            <w:tcW w:w="2809" w:type="dxa"/>
          </w:tcPr>
          <w:p w:rsidR="006B4537" w:rsidRPr="00F75A1B" w:rsidRDefault="006B4537" w:rsidP="006B4537">
            <w:pPr>
              <w:bidi/>
              <w:jc w:val="center"/>
              <w:rPr>
                <w:rFonts w:ascii="Times New Roman" w:eastAsia="Times New Roman" w:hAnsi="Times New Roman" w:cs="Times New Roman"/>
                <w:i/>
                <w:iCs/>
                <w:sz w:val="18"/>
                <w:szCs w:val="18"/>
                <w:lang w:eastAsia="fr-FR"/>
              </w:rPr>
            </w:pPr>
            <w:r w:rsidRPr="00F75A1B">
              <w:rPr>
                <w:rFonts w:ascii="Times New Roman" w:eastAsia="Times New Roman" w:hAnsi="Times New Roman" w:cs="Times New Roman"/>
                <w:i/>
                <w:iCs/>
                <w:color w:val="CC33FF"/>
                <w:sz w:val="18"/>
                <w:szCs w:val="18"/>
                <w:rtl/>
                <w:lang w:eastAsia="fr-FR"/>
              </w:rPr>
              <w:t>ا</w:t>
            </w:r>
            <w:r w:rsidRPr="00F75A1B">
              <w:rPr>
                <w:rFonts w:ascii="Times New Roman" w:eastAsia="Times New Roman" w:hAnsi="Times New Roman" w:cs="Times New Roman"/>
                <w:b/>
                <w:bCs/>
                <w:i/>
                <w:iCs/>
                <w:color w:val="CC33FF"/>
                <w:sz w:val="18"/>
                <w:szCs w:val="18"/>
                <w:u w:val="single"/>
                <w:rtl/>
                <w:lang w:eastAsia="fr-FR"/>
              </w:rPr>
              <w:t>لإتحاد الأوروبي</w:t>
            </w:r>
            <w:r w:rsidRPr="00F75A1B">
              <w:rPr>
                <w:rFonts w:ascii="Times New Roman" w:eastAsia="Times New Roman" w:hAnsi="Times New Roman" w:cs="Times New Roman"/>
                <w:b/>
                <w:bCs/>
                <w:i/>
                <w:iCs/>
                <w:color w:val="CC33FF"/>
                <w:sz w:val="18"/>
                <w:szCs w:val="18"/>
                <w:u w:val="single"/>
                <w:lang w:eastAsia="fr-FR"/>
              </w:rPr>
              <w:t xml:space="preserve"> :</w:t>
            </w:r>
          </w:p>
          <w:p w:rsidR="006B4537" w:rsidRPr="00F75A1B" w:rsidRDefault="006B4537" w:rsidP="00A81235">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مراحل </w:t>
            </w:r>
            <w:proofErr w:type="spellStart"/>
            <w:r w:rsidRPr="00F75A1B">
              <w:rPr>
                <w:rFonts w:ascii="Times New Roman" w:eastAsia="Times New Roman" w:hAnsi="Times New Roman" w:cs="Times New Roman"/>
                <w:color w:val="000066"/>
                <w:sz w:val="18"/>
                <w:szCs w:val="18"/>
                <w:u w:val="single"/>
                <w:rtl/>
                <w:lang w:eastAsia="fr-FR"/>
              </w:rPr>
              <w:t>تكوينه:</w:t>
            </w:r>
            <w:proofErr w:type="spellEnd"/>
            <w:r w:rsidRPr="00F75A1B">
              <w:rPr>
                <w:rFonts w:ascii="Times New Roman" w:eastAsia="Times New Roman" w:hAnsi="Times New Roman" w:cs="Times New Roman"/>
                <w:color w:val="000066"/>
                <w:sz w:val="18"/>
                <w:szCs w:val="18"/>
                <w:rtl/>
                <w:lang w:eastAsia="fr-FR"/>
              </w:rPr>
              <w:t xml:space="preserve"> تأسس 1992 بتوقيع معاهدة </w:t>
            </w:r>
            <w:proofErr w:type="spellStart"/>
            <w:r w:rsidRPr="00F75A1B">
              <w:rPr>
                <w:rFonts w:ascii="Times New Roman" w:eastAsia="Times New Roman" w:hAnsi="Times New Roman" w:cs="Times New Roman"/>
                <w:color w:val="000066"/>
                <w:sz w:val="18"/>
                <w:szCs w:val="18"/>
                <w:rtl/>
                <w:lang w:eastAsia="fr-FR"/>
              </w:rPr>
              <w:t>ماستريخت</w:t>
            </w:r>
            <w:proofErr w:type="spellEnd"/>
            <w:r w:rsidRPr="00F75A1B">
              <w:rPr>
                <w:rFonts w:ascii="Times New Roman" w:eastAsia="Times New Roman" w:hAnsi="Times New Roman" w:cs="Times New Roman"/>
                <w:color w:val="000066"/>
                <w:sz w:val="18"/>
                <w:szCs w:val="18"/>
                <w:rtl/>
                <w:lang w:eastAsia="fr-FR"/>
              </w:rPr>
              <w:t xml:space="preserve"> و يهدف إلى إحداث تقدم </w:t>
            </w:r>
            <w:proofErr w:type="spellStart"/>
            <w:r w:rsidRPr="00F75A1B">
              <w:rPr>
                <w:rFonts w:ascii="Times New Roman" w:eastAsia="Times New Roman" w:hAnsi="Times New Roman" w:cs="Times New Roman"/>
                <w:color w:val="000066"/>
                <w:sz w:val="18"/>
                <w:szCs w:val="18"/>
                <w:rtl/>
                <w:lang w:eastAsia="fr-FR"/>
              </w:rPr>
              <w:t>إقـ</w:t>
            </w:r>
            <w:proofErr w:type="spellEnd"/>
            <w:r w:rsidRPr="00F75A1B">
              <w:rPr>
                <w:rFonts w:ascii="Times New Roman" w:eastAsia="Times New Roman" w:hAnsi="Times New Roman" w:cs="Times New Roman"/>
                <w:color w:val="000066"/>
                <w:sz w:val="18"/>
                <w:szCs w:val="18"/>
                <w:rtl/>
                <w:lang w:eastAsia="fr-FR"/>
              </w:rPr>
              <w:t xml:space="preserve"> و </w:t>
            </w:r>
            <w:proofErr w:type="spellStart"/>
            <w:r w:rsidRPr="00F75A1B">
              <w:rPr>
                <w:rFonts w:ascii="Times New Roman" w:eastAsia="Times New Roman" w:hAnsi="Times New Roman" w:cs="Times New Roman"/>
                <w:color w:val="000066"/>
                <w:sz w:val="18"/>
                <w:szCs w:val="18"/>
                <w:rtl/>
                <w:lang w:eastAsia="fr-FR"/>
              </w:rPr>
              <w:t>إجـ</w:t>
            </w:r>
            <w:proofErr w:type="spellEnd"/>
            <w:r w:rsidRPr="00F75A1B">
              <w:rPr>
                <w:rFonts w:ascii="Times New Roman" w:eastAsia="Times New Roman" w:hAnsi="Times New Roman" w:cs="Times New Roman"/>
                <w:color w:val="000066"/>
                <w:sz w:val="18"/>
                <w:szCs w:val="18"/>
                <w:rtl/>
                <w:lang w:eastAsia="fr-FR"/>
              </w:rPr>
              <w:t xml:space="preserve"> عن طريق</w:t>
            </w:r>
            <w:r w:rsidR="00A81235">
              <w:rPr>
                <w:rFonts w:ascii="Times New Roman" w:eastAsia="Times New Roman" w:hAnsi="Times New Roman" w:cs="Times New Roman"/>
                <w:color w:val="000066"/>
                <w:sz w:val="18"/>
                <w:szCs w:val="18"/>
                <w:lang w:eastAsia="fr-FR"/>
              </w:rPr>
              <w:t> :</w:t>
            </w:r>
          </w:p>
          <w:p w:rsidR="006B4537" w:rsidRPr="00F75A1B" w:rsidRDefault="006B4537" w:rsidP="00A81235">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تقليص البطالة </w:t>
            </w:r>
            <w:r w:rsidR="00A81235">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تحقيق التنمية المستدامة </w:t>
            </w:r>
            <w:r w:rsidR="00A81235">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تأسيس وحدة اقتصادية</w:t>
            </w:r>
          </w:p>
          <w:p w:rsidR="006B4537" w:rsidRPr="00F75A1B" w:rsidRDefault="006B4537" w:rsidP="006B4537">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و </w:t>
            </w:r>
            <w:proofErr w:type="spellStart"/>
            <w:r w:rsidRPr="00F75A1B">
              <w:rPr>
                <w:rFonts w:ascii="Times New Roman" w:eastAsia="Times New Roman" w:hAnsi="Times New Roman" w:cs="Times New Roman"/>
                <w:color w:val="000066"/>
                <w:sz w:val="18"/>
                <w:szCs w:val="18"/>
                <w:u w:val="single"/>
                <w:rtl/>
                <w:lang w:eastAsia="fr-FR"/>
              </w:rPr>
              <w:t>يثمثل</w:t>
            </w:r>
            <w:proofErr w:type="spellEnd"/>
            <w:r w:rsidRPr="00F75A1B">
              <w:rPr>
                <w:rFonts w:ascii="Times New Roman" w:eastAsia="Times New Roman" w:hAnsi="Times New Roman" w:cs="Times New Roman"/>
                <w:color w:val="000066"/>
                <w:sz w:val="18"/>
                <w:szCs w:val="18"/>
                <w:u w:val="single"/>
                <w:rtl/>
                <w:lang w:eastAsia="fr-FR"/>
              </w:rPr>
              <w:t xml:space="preserve"> نجاحه</w:t>
            </w:r>
            <w:r w:rsidRPr="00F75A1B">
              <w:rPr>
                <w:rFonts w:ascii="Times New Roman" w:eastAsia="Times New Roman" w:hAnsi="Times New Roman" w:cs="Times New Roman"/>
                <w:color w:val="000066"/>
                <w:sz w:val="18"/>
                <w:szCs w:val="18"/>
                <w:rtl/>
                <w:lang w:eastAsia="fr-FR"/>
              </w:rPr>
              <w:t xml:space="preserve"> في انضمام معظم الدول الأوروبية إليه : 6 سنة 1957 و 25 سنة 2004</w:t>
            </w:r>
          </w:p>
          <w:p w:rsidR="006B4537" w:rsidRPr="00F75A1B" w:rsidRDefault="00A81235" w:rsidP="00A81235">
            <w:pPr>
              <w:bidi/>
              <w:rPr>
                <w:rFonts w:ascii="Times New Roman" w:eastAsia="Times New Roman" w:hAnsi="Times New Roman" w:cs="Times New Roman"/>
                <w:sz w:val="18"/>
                <w:szCs w:val="18"/>
                <w:lang w:eastAsia="fr-FR"/>
              </w:rPr>
            </w:pPr>
            <w:r w:rsidRPr="00A81235">
              <w:rPr>
                <w:rFonts w:ascii="Times New Roman" w:eastAsia="Times New Roman" w:hAnsi="Times New Roman" w:cs="Times New Roman"/>
                <w:color w:val="000066"/>
                <w:sz w:val="18"/>
                <w:szCs w:val="18"/>
                <w:u w:val="single"/>
                <w:rtl/>
                <w:lang w:eastAsia="fr-FR"/>
              </w:rPr>
              <w:t xml:space="preserve">مقومات </w:t>
            </w:r>
            <w:proofErr w:type="spellStart"/>
            <w:r w:rsidRPr="00A81235">
              <w:rPr>
                <w:rFonts w:ascii="Times New Roman" w:eastAsia="Times New Roman" w:hAnsi="Times New Roman" w:cs="Times New Roman"/>
                <w:color w:val="000066"/>
                <w:sz w:val="18"/>
                <w:szCs w:val="18"/>
                <w:u w:val="single"/>
                <w:rtl/>
                <w:lang w:eastAsia="fr-FR"/>
              </w:rPr>
              <w:t>اندماجه</w:t>
            </w:r>
            <w:r w:rsidR="006B4537" w:rsidRPr="00F75A1B">
              <w:rPr>
                <w:rFonts w:ascii="Times New Roman" w:eastAsia="Times New Roman" w:hAnsi="Times New Roman" w:cs="Times New Roman"/>
                <w:color w:val="000066"/>
                <w:sz w:val="18"/>
                <w:szCs w:val="18"/>
                <w:u w:val="single"/>
                <w:rtl/>
                <w:lang w:eastAsia="fr-FR"/>
              </w:rPr>
              <w:t>:</w:t>
            </w:r>
            <w:proofErr w:type="spellEnd"/>
            <w:r w:rsidR="006B4537" w:rsidRPr="00F75A1B">
              <w:rPr>
                <w:rFonts w:ascii="Times New Roman" w:eastAsia="Times New Roman" w:hAnsi="Times New Roman" w:cs="Times New Roman"/>
                <w:color w:val="000066"/>
                <w:sz w:val="18"/>
                <w:szCs w:val="18"/>
                <w:rtl/>
                <w:lang w:eastAsia="fr-FR"/>
              </w:rPr>
              <w:t xml:space="preserve"> أوضاع تاريخية مشتركة : حربيين عالميتين </w:t>
            </w:r>
            <w:r>
              <w:rPr>
                <w:rFonts w:ascii="Times New Roman" w:eastAsia="Times New Roman" w:hAnsi="Times New Roman" w:cs="Times New Roman"/>
                <w:color w:val="000066"/>
                <w:sz w:val="18"/>
                <w:szCs w:val="18"/>
                <w:lang w:eastAsia="fr-FR"/>
              </w:rPr>
              <w:t>-</w:t>
            </w:r>
            <w:r w:rsidR="006B4537" w:rsidRPr="00F75A1B">
              <w:rPr>
                <w:rFonts w:ascii="Times New Roman" w:eastAsia="Times New Roman" w:hAnsi="Times New Roman" w:cs="Times New Roman"/>
                <w:color w:val="000066"/>
                <w:sz w:val="18"/>
                <w:szCs w:val="18"/>
                <w:rtl/>
                <w:lang w:eastAsia="fr-FR"/>
              </w:rPr>
              <w:t xml:space="preserve"> التعرض لأزمات اقتصادية </w:t>
            </w:r>
            <w:r>
              <w:rPr>
                <w:rFonts w:ascii="Times New Roman" w:eastAsia="Times New Roman" w:hAnsi="Times New Roman" w:cs="Times New Roman"/>
                <w:color w:val="000066"/>
                <w:sz w:val="18"/>
                <w:szCs w:val="18"/>
                <w:lang w:eastAsia="fr-FR"/>
              </w:rPr>
              <w:t>-</w:t>
            </w:r>
            <w:r w:rsidR="006B4537" w:rsidRPr="00F75A1B">
              <w:rPr>
                <w:rFonts w:ascii="Times New Roman" w:eastAsia="Times New Roman" w:hAnsi="Times New Roman" w:cs="Times New Roman"/>
                <w:color w:val="000066"/>
                <w:sz w:val="18"/>
                <w:szCs w:val="18"/>
                <w:rtl/>
                <w:lang w:eastAsia="fr-FR"/>
              </w:rPr>
              <w:t xml:space="preserve"> الانتماء المشترك للقارة </w:t>
            </w:r>
            <w:r>
              <w:rPr>
                <w:rFonts w:ascii="Times New Roman" w:eastAsia="Times New Roman" w:hAnsi="Times New Roman" w:cs="Times New Roman"/>
                <w:color w:val="000066"/>
                <w:sz w:val="18"/>
                <w:szCs w:val="18"/>
                <w:lang w:eastAsia="fr-FR"/>
              </w:rPr>
              <w:t>-</w:t>
            </w:r>
            <w:r w:rsidR="006B4537" w:rsidRPr="00F75A1B">
              <w:rPr>
                <w:rFonts w:ascii="Times New Roman" w:eastAsia="Times New Roman" w:hAnsi="Times New Roman" w:cs="Times New Roman"/>
                <w:color w:val="000066"/>
                <w:sz w:val="18"/>
                <w:szCs w:val="18"/>
                <w:rtl/>
                <w:lang w:eastAsia="fr-FR"/>
              </w:rPr>
              <w:t xml:space="preserve"> التوفر على إمكانيات متكاملة بين الشمال و الجنوب و الشرق و الغرب </w:t>
            </w:r>
            <w:r>
              <w:rPr>
                <w:rFonts w:ascii="Times New Roman" w:eastAsia="Times New Roman" w:hAnsi="Times New Roman" w:cs="Times New Roman"/>
                <w:color w:val="000066"/>
                <w:sz w:val="18"/>
                <w:szCs w:val="18"/>
                <w:lang w:eastAsia="fr-FR"/>
              </w:rPr>
              <w:t>-</w:t>
            </w:r>
            <w:r w:rsidR="006B4537" w:rsidRPr="00F75A1B">
              <w:rPr>
                <w:rFonts w:ascii="Times New Roman" w:eastAsia="Times New Roman" w:hAnsi="Times New Roman" w:cs="Times New Roman"/>
                <w:color w:val="000066"/>
                <w:sz w:val="18"/>
                <w:szCs w:val="18"/>
                <w:rtl/>
                <w:lang w:eastAsia="fr-FR"/>
              </w:rPr>
              <w:t xml:space="preserve"> اعتماد أنظمة سياسية ذات نهج ديمقراطي و أنظمة اقتصادية ليبرالية </w:t>
            </w:r>
            <w:r>
              <w:rPr>
                <w:rFonts w:ascii="Times New Roman" w:eastAsia="Times New Roman" w:hAnsi="Times New Roman" w:cs="Times New Roman"/>
                <w:color w:val="000066"/>
                <w:sz w:val="18"/>
                <w:szCs w:val="18"/>
                <w:lang w:eastAsia="fr-FR"/>
              </w:rPr>
              <w:t xml:space="preserve">- </w:t>
            </w:r>
            <w:r w:rsidR="006B4537" w:rsidRPr="00F75A1B">
              <w:rPr>
                <w:rFonts w:ascii="Times New Roman" w:eastAsia="Times New Roman" w:hAnsi="Times New Roman" w:cs="Times New Roman"/>
                <w:color w:val="000066"/>
                <w:sz w:val="18"/>
                <w:szCs w:val="18"/>
                <w:rtl/>
                <w:lang w:eastAsia="fr-FR"/>
              </w:rPr>
              <w:t xml:space="preserve">مجموعة بشرية متشابهة و متقاربة من حيث المعطيات </w:t>
            </w:r>
            <w:r>
              <w:rPr>
                <w:rFonts w:ascii="Times New Roman" w:eastAsia="Times New Roman" w:hAnsi="Times New Roman" w:cs="Times New Roman"/>
                <w:color w:val="000066"/>
                <w:sz w:val="18"/>
                <w:szCs w:val="18"/>
                <w:lang w:eastAsia="fr-FR"/>
              </w:rPr>
              <w:t>-</w:t>
            </w:r>
            <w:r w:rsidR="006B4537" w:rsidRPr="00F75A1B">
              <w:rPr>
                <w:rFonts w:ascii="Times New Roman" w:eastAsia="Times New Roman" w:hAnsi="Times New Roman" w:cs="Times New Roman"/>
                <w:color w:val="000066"/>
                <w:sz w:val="18"/>
                <w:szCs w:val="18"/>
                <w:rtl/>
                <w:lang w:eastAsia="fr-FR"/>
              </w:rPr>
              <w:t xml:space="preserve"> وجود مؤسسات منظمة للعلاقات بين الدول</w:t>
            </w:r>
          </w:p>
          <w:p w:rsidR="00E32DC4" w:rsidRPr="006B4537" w:rsidRDefault="00E32DC4" w:rsidP="00E32DC4">
            <w:pPr>
              <w:bidi/>
              <w:ind w:right="-1134"/>
              <w:jc w:val="both"/>
              <w:rPr>
                <w:vertAlign w:val="superscript"/>
                <w:rtl/>
              </w:rPr>
            </w:pPr>
          </w:p>
        </w:tc>
        <w:tc>
          <w:tcPr>
            <w:tcW w:w="2879" w:type="dxa"/>
          </w:tcPr>
          <w:p w:rsidR="00A81235" w:rsidRPr="00F75A1B" w:rsidRDefault="00A81235" w:rsidP="00A81235">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 xml:space="preserve">مظاهر اندماج </w:t>
            </w:r>
            <w:proofErr w:type="gramStart"/>
            <w:r w:rsidRPr="00F75A1B">
              <w:rPr>
                <w:rFonts w:ascii="Times New Roman" w:eastAsia="Times New Roman" w:hAnsi="Times New Roman" w:cs="Times New Roman"/>
                <w:color w:val="000066"/>
                <w:sz w:val="18"/>
                <w:szCs w:val="18"/>
                <w:u w:val="single"/>
                <w:rtl/>
                <w:lang w:eastAsia="fr-FR"/>
              </w:rPr>
              <w:t>بلدانه</w:t>
            </w:r>
            <w:r w:rsidRPr="00F75A1B">
              <w:rPr>
                <w:rFonts w:ascii="Times New Roman" w:eastAsia="Times New Roman" w:hAnsi="Times New Roman" w:cs="Times New Roman"/>
                <w:color w:val="000066"/>
                <w:sz w:val="18"/>
                <w:szCs w:val="18"/>
                <w:u w:val="single"/>
                <w:lang w:eastAsia="fr-FR"/>
              </w:rPr>
              <w:t xml:space="preserve"> :</w:t>
            </w:r>
            <w:proofErr w:type="gramEnd"/>
          </w:p>
          <w:p w:rsidR="00A81235" w:rsidRPr="00F75A1B" w:rsidRDefault="00A81235" w:rsidP="00A81235">
            <w:pPr>
              <w:bidi/>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color w:val="000066"/>
                <w:sz w:val="18"/>
                <w:szCs w:val="18"/>
                <w:rtl/>
                <w:lang w:eastAsia="fr-FR"/>
              </w:rPr>
              <w:t>إقتصاديا</w:t>
            </w:r>
            <w:proofErr w:type="spellEnd"/>
            <w:r w:rsidRPr="00F75A1B">
              <w:rPr>
                <w:rFonts w:ascii="Times New Roman" w:eastAsia="Times New Roman" w:hAnsi="Times New Roman" w:cs="Times New Roman"/>
                <w:color w:val="000066"/>
                <w:sz w:val="18"/>
                <w:szCs w:val="18"/>
                <w:rtl/>
                <w:lang w:eastAsia="fr-FR"/>
              </w:rPr>
              <w:t xml:space="preserve">: وجود تنظيم مجالي مناسب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عملة موحدة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احتلال مكانه هامة تجاريا على المستوى العالمي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صادرات ذات قيمة مرتفعة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تبادل تجاري داخلي نشيط</w:t>
            </w:r>
          </w:p>
          <w:p w:rsidR="00A81235" w:rsidRPr="00F75A1B" w:rsidRDefault="00A81235" w:rsidP="00A81235">
            <w:pPr>
              <w:bidi/>
              <w:rPr>
                <w:rFonts w:ascii="Times New Roman" w:eastAsia="Times New Roman" w:hAnsi="Times New Roman" w:cs="Times New Roman"/>
                <w:sz w:val="18"/>
                <w:szCs w:val="18"/>
                <w:lang w:eastAsia="fr-FR"/>
              </w:rPr>
            </w:pPr>
            <w:proofErr w:type="spellStart"/>
            <w:r w:rsidRPr="00F75A1B">
              <w:rPr>
                <w:rFonts w:ascii="Times New Roman" w:eastAsia="Times New Roman" w:hAnsi="Times New Roman" w:cs="Times New Roman"/>
                <w:color w:val="000066"/>
                <w:sz w:val="18"/>
                <w:szCs w:val="18"/>
                <w:rtl/>
                <w:lang w:eastAsia="fr-FR"/>
              </w:rPr>
              <w:t>إجتماعيا</w:t>
            </w:r>
            <w:proofErr w:type="spellEnd"/>
            <w:r w:rsidRPr="00F75A1B">
              <w:rPr>
                <w:rFonts w:ascii="Times New Roman" w:eastAsia="Times New Roman" w:hAnsi="Times New Roman" w:cs="Times New Roman"/>
                <w:color w:val="000066"/>
                <w:sz w:val="18"/>
                <w:szCs w:val="18"/>
                <w:rtl/>
                <w:lang w:eastAsia="fr-FR"/>
              </w:rPr>
              <w:t xml:space="preserve"> : تنقل حر و نشيط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إزالة الحواجز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استفادة السباب من برامج تكوينية و دراسية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ارتفاع المثقفين و المكونين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بدل الجهود من أجل التطور العلمي و العدالة و المساواة</w:t>
            </w:r>
          </w:p>
          <w:p w:rsidR="00E32DC4" w:rsidRDefault="00E32DC4" w:rsidP="00E32DC4">
            <w:pPr>
              <w:bidi/>
              <w:ind w:right="-1134"/>
              <w:jc w:val="both"/>
              <w:rPr>
                <w:vertAlign w:val="superscript"/>
              </w:rPr>
            </w:pPr>
          </w:p>
          <w:p w:rsidR="00AA7BA2" w:rsidRDefault="00AA7BA2" w:rsidP="00AA7BA2">
            <w:pPr>
              <w:bidi/>
              <w:ind w:right="-1134"/>
              <w:jc w:val="both"/>
              <w:rPr>
                <w:vertAlign w:val="superscript"/>
              </w:rPr>
            </w:pPr>
          </w:p>
          <w:p w:rsidR="00AA7BA2" w:rsidRDefault="00AA7BA2" w:rsidP="00AA7BA2">
            <w:pPr>
              <w:bidi/>
              <w:ind w:right="-1134"/>
              <w:jc w:val="both"/>
              <w:rPr>
                <w:vertAlign w:val="superscript"/>
              </w:rPr>
            </w:pPr>
          </w:p>
          <w:p w:rsidR="00AA7BA2" w:rsidRPr="00F75A1B" w:rsidRDefault="00AA7BA2" w:rsidP="00AA7BA2">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الاختيارات الكبرى</w:t>
            </w:r>
            <w:r w:rsidRPr="00F75A1B">
              <w:rPr>
                <w:rFonts w:ascii="Times New Roman" w:eastAsia="Times New Roman" w:hAnsi="Times New Roman" w:cs="Times New Roman"/>
                <w:color w:val="000066"/>
                <w:sz w:val="18"/>
                <w:szCs w:val="18"/>
                <w:u w:val="single"/>
                <w:lang w:eastAsia="fr-FR"/>
              </w:rPr>
              <w:t xml:space="preserve"> :</w:t>
            </w:r>
          </w:p>
          <w:p w:rsidR="00AA7BA2" w:rsidRPr="0081712F" w:rsidRDefault="00AA7BA2" w:rsidP="00AA7BA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تنمية العالم القروي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تأهيل الاقتصاد الوطني</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تدبير الموارد الطبيعية و المحافظة على الثروات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حل إشكال العقار</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تأهيل الموارد البشرية</w:t>
            </w:r>
          </w:p>
          <w:p w:rsidR="00AA7BA2" w:rsidRPr="00AA7BA2" w:rsidRDefault="00AA7BA2" w:rsidP="00AA7BA2">
            <w:pPr>
              <w:bidi/>
              <w:ind w:right="-1134"/>
              <w:jc w:val="both"/>
              <w:rPr>
                <w:vertAlign w:val="superscript"/>
                <w:rtl/>
              </w:rPr>
            </w:pPr>
          </w:p>
        </w:tc>
        <w:tc>
          <w:tcPr>
            <w:tcW w:w="2870" w:type="dxa"/>
          </w:tcPr>
          <w:p w:rsidR="00A81235" w:rsidRPr="00F75A1B" w:rsidRDefault="00A81235" w:rsidP="00A81235">
            <w:pPr>
              <w:bidi/>
              <w:jc w:val="center"/>
              <w:rPr>
                <w:rFonts w:ascii="Times New Roman" w:eastAsia="Times New Roman" w:hAnsi="Times New Roman" w:cs="Times New Roman"/>
                <w:b/>
                <w:bCs/>
                <w:i/>
                <w:iCs/>
                <w:sz w:val="18"/>
                <w:szCs w:val="18"/>
                <w:u w:val="single"/>
                <w:lang w:eastAsia="fr-FR"/>
              </w:rPr>
            </w:pPr>
            <w:r w:rsidRPr="00A81235">
              <w:rPr>
                <w:rFonts w:ascii="Times New Roman" w:eastAsia="Times New Roman" w:hAnsi="Times New Roman" w:cs="Times New Roman"/>
                <w:b/>
                <w:bCs/>
                <w:i/>
                <w:iCs/>
                <w:color w:val="CC66CC"/>
                <w:sz w:val="18"/>
                <w:szCs w:val="18"/>
                <w:u w:val="single"/>
                <w:rtl/>
                <w:lang w:eastAsia="fr-FR"/>
              </w:rPr>
              <w:t>ا</w:t>
            </w:r>
            <w:r w:rsidRPr="00F75A1B">
              <w:rPr>
                <w:rFonts w:ascii="Times New Roman" w:eastAsia="Times New Roman" w:hAnsi="Times New Roman" w:cs="Times New Roman"/>
                <w:b/>
                <w:bCs/>
                <w:i/>
                <w:iCs/>
                <w:color w:val="CC66CC"/>
                <w:sz w:val="18"/>
                <w:szCs w:val="18"/>
                <w:u w:val="single"/>
                <w:rtl/>
                <w:lang w:eastAsia="fr-FR"/>
              </w:rPr>
              <w:t>لاختيارات الكبرى لسياسة إعداد التراب الوطني</w:t>
            </w:r>
          </w:p>
          <w:p w:rsidR="00A81235" w:rsidRPr="00F75A1B" w:rsidRDefault="00A81235" w:rsidP="00A81235">
            <w:pPr>
              <w:bidi/>
              <w:rPr>
                <w:rFonts w:ascii="Times New Roman" w:eastAsia="Times New Roman" w:hAnsi="Times New Roman" w:cs="Times New Roman"/>
                <w:sz w:val="18"/>
                <w:szCs w:val="18"/>
                <w:lang w:eastAsia="fr-FR"/>
              </w:rPr>
            </w:pPr>
            <w:r w:rsidRPr="00A81235">
              <w:rPr>
                <w:rFonts w:ascii="Times New Roman" w:eastAsia="Times New Roman" w:hAnsi="Times New Roman" w:cs="Times New Roman"/>
                <w:color w:val="000066"/>
                <w:sz w:val="18"/>
                <w:szCs w:val="18"/>
                <w:u w:val="single"/>
                <w:rtl/>
                <w:lang w:eastAsia="fr-FR"/>
              </w:rPr>
              <w:t xml:space="preserve">مفهوم إعداد التراب </w:t>
            </w:r>
            <w:proofErr w:type="spellStart"/>
            <w:proofErr w:type="gramStart"/>
            <w:r w:rsidRPr="00A81235">
              <w:rPr>
                <w:rFonts w:ascii="Times New Roman" w:eastAsia="Times New Roman" w:hAnsi="Times New Roman" w:cs="Times New Roman"/>
                <w:color w:val="000066"/>
                <w:sz w:val="18"/>
                <w:szCs w:val="18"/>
                <w:u w:val="single"/>
                <w:rtl/>
                <w:lang w:eastAsia="fr-FR"/>
              </w:rPr>
              <w:t>الوطني</w:t>
            </w:r>
            <w:proofErr w:type="gramEnd"/>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سياسة تهدف إلى توزيع أفضل للسكان و الأنشطة الاقتصادية فوق مجال معين للتخفيف من التباين الإقليمي</w:t>
            </w:r>
          </w:p>
          <w:p w:rsidR="00A81235" w:rsidRPr="00F75A1B" w:rsidRDefault="00A81235" w:rsidP="00A81235">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التحديات الكبرى للمجال الجغرافي المغربي</w:t>
            </w:r>
            <w:r w:rsidRPr="00F75A1B">
              <w:rPr>
                <w:rFonts w:ascii="Times New Roman" w:eastAsia="Times New Roman" w:hAnsi="Times New Roman" w:cs="Times New Roman"/>
                <w:color w:val="000066"/>
                <w:sz w:val="18"/>
                <w:szCs w:val="18"/>
                <w:u w:val="single"/>
                <w:lang w:eastAsia="fr-FR"/>
              </w:rPr>
              <w:t xml:space="preserve"> :</w:t>
            </w:r>
          </w:p>
          <w:p w:rsidR="00A81235" w:rsidRPr="00F75A1B" w:rsidRDefault="00AA7BA2" w:rsidP="00AA7BA2">
            <w:pPr>
              <w:bidi/>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color w:val="000066"/>
                <w:sz w:val="18"/>
                <w:szCs w:val="18"/>
                <w:rtl/>
                <w:lang w:eastAsia="fr-FR"/>
              </w:rPr>
              <w:t>ديموغرافيا</w:t>
            </w:r>
            <w:proofErr w:type="spellEnd"/>
            <w:r w:rsidR="00A81235" w:rsidRPr="00F75A1B">
              <w:rPr>
                <w:rFonts w:ascii="Times New Roman" w:eastAsia="Times New Roman" w:hAnsi="Times New Roman" w:cs="Times New Roman"/>
                <w:color w:val="000066"/>
                <w:sz w:val="18"/>
                <w:szCs w:val="18"/>
                <w:rtl/>
                <w:lang w:eastAsia="fr-FR"/>
              </w:rPr>
              <w:t>: التزايد السريع</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ارتفاع البطالة</w:t>
            </w:r>
            <w:r>
              <w:rPr>
                <w:rFonts w:ascii="Times New Roman" w:eastAsia="Times New Roman" w:hAnsi="Times New Roman" w:cs="Times New Roman"/>
                <w:color w:val="000066"/>
                <w:sz w:val="18"/>
                <w:szCs w:val="18"/>
                <w:lang w:eastAsia="fr-FR"/>
              </w:rPr>
              <w:t>-</w:t>
            </w:r>
            <w:proofErr w:type="spellStart"/>
            <w:r w:rsidR="00A81235" w:rsidRPr="00F75A1B">
              <w:rPr>
                <w:rFonts w:ascii="Times New Roman" w:eastAsia="Times New Roman" w:hAnsi="Times New Roman" w:cs="Times New Roman"/>
                <w:color w:val="000066"/>
                <w:sz w:val="18"/>
                <w:szCs w:val="18"/>
                <w:rtl/>
                <w:lang w:eastAsia="fr-FR"/>
              </w:rPr>
              <w:t>التهميش</w:t>
            </w:r>
            <w:proofErr w:type="spellEnd"/>
            <w:r>
              <w:rPr>
                <w:rFonts w:ascii="Times New Roman" w:eastAsia="Times New Roman" w:hAnsi="Times New Roman" w:cs="Times New Roman"/>
                <w:sz w:val="18"/>
                <w:szCs w:val="18"/>
                <w:lang w:eastAsia="fr-FR"/>
              </w:rPr>
              <w:t xml:space="preserve"> </w:t>
            </w:r>
            <w:r w:rsidR="00A81235" w:rsidRPr="00F75A1B">
              <w:rPr>
                <w:rFonts w:ascii="Times New Roman" w:eastAsia="Times New Roman" w:hAnsi="Times New Roman" w:cs="Times New Roman"/>
                <w:color w:val="000066"/>
                <w:sz w:val="18"/>
                <w:szCs w:val="18"/>
                <w:rtl/>
                <w:lang w:eastAsia="fr-FR"/>
              </w:rPr>
              <w:t>الاجتماعي</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 xml:space="preserve">التباين </w:t>
            </w:r>
            <w:proofErr w:type="spellStart"/>
            <w:r w:rsidR="00A81235" w:rsidRPr="00F75A1B">
              <w:rPr>
                <w:rFonts w:ascii="Times New Roman" w:eastAsia="Times New Roman" w:hAnsi="Times New Roman" w:cs="Times New Roman"/>
                <w:color w:val="000066"/>
                <w:sz w:val="18"/>
                <w:szCs w:val="18"/>
                <w:rtl/>
                <w:lang w:eastAsia="fr-FR"/>
              </w:rPr>
              <w:t>السوسيومجالي</w:t>
            </w:r>
            <w:proofErr w:type="spellEnd"/>
            <w:r w:rsidR="00A81235" w:rsidRPr="00F75A1B">
              <w:rPr>
                <w:rFonts w:ascii="Times New Roman" w:eastAsia="Times New Roman" w:hAnsi="Times New Roman" w:cs="Times New Roman"/>
                <w:color w:val="000066"/>
                <w:sz w:val="18"/>
                <w:szCs w:val="18"/>
                <w:lang w:eastAsia="fr-FR"/>
              </w:rPr>
              <w:t xml:space="preserve"> </w:t>
            </w:r>
          </w:p>
          <w:p w:rsidR="00A81235" w:rsidRPr="00F75A1B" w:rsidRDefault="00AA7BA2" w:rsidP="00AA7BA2">
            <w:pPr>
              <w:bidi/>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color w:val="000066"/>
                <w:sz w:val="18"/>
                <w:szCs w:val="18"/>
                <w:rtl/>
                <w:lang w:eastAsia="fr-FR"/>
              </w:rPr>
              <w:t>اقتصاديا:</w:t>
            </w:r>
            <w:proofErr w:type="spellEnd"/>
            <w:r>
              <w:rPr>
                <w:rFonts w:ascii="Times New Roman" w:eastAsia="Times New Roman" w:hAnsi="Times New Roman" w:cs="Times New Roman"/>
                <w:color w:val="000066"/>
                <w:sz w:val="18"/>
                <w:szCs w:val="18"/>
                <w:rtl/>
                <w:lang w:eastAsia="fr-FR"/>
              </w:rPr>
              <w:t xml:space="preserve"> ضعف النمو</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 xml:space="preserve">ضعف الإنتاجية و </w:t>
            </w:r>
            <w:proofErr w:type="spellStart"/>
            <w:r w:rsidR="00A81235" w:rsidRPr="00F75A1B">
              <w:rPr>
                <w:rFonts w:ascii="Times New Roman" w:eastAsia="Times New Roman" w:hAnsi="Times New Roman" w:cs="Times New Roman"/>
                <w:color w:val="000066"/>
                <w:sz w:val="18"/>
                <w:szCs w:val="18"/>
                <w:rtl/>
                <w:lang w:eastAsia="fr-FR"/>
              </w:rPr>
              <w:t>المردودية</w:t>
            </w:r>
            <w:proofErr w:type="spellEnd"/>
            <w:r>
              <w:rPr>
                <w:rFonts w:ascii="Times New Roman" w:eastAsia="Times New Roman" w:hAnsi="Times New Roman" w:cs="Times New Roman"/>
                <w:color w:val="000066"/>
                <w:sz w:val="18"/>
                <w:szCs w:val="18"/>
                <w:lang w:eastAsia="fr-FR"/>
              </w:rPr>
              <w:t>-</w:t>
            </w:r>
            <w:proofErr w:type="spellStart"/>
            <w:r w:rsidR="00A81235" w:rsidRPr="00F75A1B">
              <w:rPr>
                <w:rFonts w:ascii="Times New Roman" w:eastAsia="Times New Roman" w:hAnsi="Times New Roman" w:cs="Times New Roman"/>
                <w:color w:val="000066"/>
                <w:sz w:val="18"/>
                <w:szCs w:val="18"/>
                <w:rtl/>
                <w:lang w:eastAsia="fr-FR"/>
              </w:rPr>
              <w:t>اكراهات</w:t>
            </w:r>
            <w:proofErr w:type="spellEnd"/>
            <w:r w:rsidR="00A81235" w:rsidRPr="00F75A1B">
              <w:rPr>
                <w:rFonts w:ascii="Times New Roman" w:eastAsia="Times New Roman" w:hAnsi="Times New Roman" w:cs="Times New Roman"/>
                <w:color w:val="000066"/>
                <w:sz w:val="18"/>
                <w:szCs w:val="18"/>
                <w:rtl/>
                <w:lang w:eastAsia="fr-FR"/>
              </w:rPr>
              <w:t xml:space="preserve"> العولمة</w:t>
            </w:r>
            <w:r>
              <w:rPr>
                <w:rFonts w:ascii="Times New Roman" w:eastAsia="Times New Roman" w:hAnsi="Times New Roman" w:cs="Times New Roman"/>
                <w:sz w:val="18"/>
                <w:szCs w:val="18"/>
                <w:lang w:eastAsia="fr-FR"/>
              </w:rPr>
              <w:t xml:space="preserve"> </w:t>
            </w:r>
            <w:proofErr w:type="spellStart"/>
            <w:r w:rsidR="00A81235" w:rsidRPr="00F75A1B">
              <w:rPr>
                <w:rFonts w:ascii="Times New Roman" w:eastAsia="Times New Roman" w:hAnsi="Times New Roman" w:cs="Times New Roman"/>
                <w:color w:val="000066"/>
                <w:sz w:val="18"/>
                <w:szCs w:val="18"/>
                <w:rtl/>
                <w:lang w:eastAsia="fr-FR"/>
              </w:rPr>
              <w:t>والدموق</w:t>
            </w:r>
            <w:proofErr w:type="spellEnd"/>
            <w:r w:rsidR="00A81235" w:rsidRPr="00F75A1B">
              <w:rPr>
                <w:rFonts w:ascii="Times New Roman" w:eastAsia="Times New Roman" w:hAnsi="Times New Roman" w:cs="Times New Roman"/>
                <w:color w:val="000066"/>
                <w:sz w:val="18"/>
                <w:szCs w:val="18"/>
                <w:rtl/>
                <w:lang w:eastAsia="fr-FR"/>
              </w:rPr>
              <w:t xml:space="preserve"> العالمية</w:t>
            </w:r>
            <w:r w:rsidR="00A81235" w:rsidRPr="00F75A1B">
              <w:rPr>
                <w:rFonts w:ascii="Times New Roman" w:eastAsia="Times New Roman" w:hAnsi="Times New Roman" w:cs="Times New Roman"/>
                <w:color w:val="000066"/>
                <w:sz w:val="18"/>
                <w:szCs w:val="18"/>
                <w:lang w:eastAsia="fr-FR"/>
              </w:rPr>
              <w:t xml:space="preserve"> ==&gt; </w:t>
            </w:r>
            <w:r w:rsidR="00A81235" w:rsidRPr="00F75A1B">
              <w:rPr>
                <w:rFonts w:ascii="Times New Roman" w:eastAsia="Times New Roman" w:hAnsi="Times New Roman" w:cs="Times New Roman"/>
                <w:color w:val="000066"/>
                <w:sz w:val="18"/>
                <w:szCs w:val="18"/>
                <w:rtl/>
                <w:lang w:eastAsia="fr-FR"/>
              </w:rPr>
              <w:t>صعوبة التطور الاقتصادي</w:t>
            </w:r>
            <w:r>
              <w:rPr>
                <w:rFonts w:ascii="Times New Roman" w:eastAsia="Times New Roman" w:hAnsi="Times New Roman" w:cs="Times New Roman"/>
                <w:color w:val="000066"/>
                <w:sz w:val="18"/>
                <w:szCs w:val="18"/>
                <w:lang w:eastAsia="fr-FR"/>
              </w:rPr>
              <w:t>.</w:t>
            </w:r>
          </w:p>
          <w:p w:rsidR="00A81235" w:rsidRPr="00F75A1B" w:rsidRDefault="00AA7BA2" w:rsidP="00AA7BA2">
            <w:pPr>
              <w:bidi/>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color w:val="000066"/>
                <w:sz w:val="18"/>
                <w:szCs w:val="18"/>
                <w:rtl/>
                <w:lang w:eastAsia="fr-FR"/>
              </w:rPr>
              <w:t>بيئيا</w:t>
            </w:r>
            <w:r w:rsidR="00A81235" w:rsidRPr="00F75A1B">
              <w:rPr>
                <w:rFonts w:ascii="Times New Roman" w:eastAsia="Times New Roman" w:hAnsi="Times New Roman" w:cs="Times New Roman"/>
                <w:color w:val="000066"/>
                <w:sz w:val="18"/>
                <w:szCs w:val="18"/>
                <w:rtl/>
                <w:lang w:eastAsia="fr-FR"/>
              </w:rPr>
              <w:t>:</w:t>
            </w:r>
            <w:proofErr w:type="spellEnd"/>
            <w:r w:rsidR="00A81235" w:rsidRPr="00F75A1B">
              <w:rPr>
                <w:rFonts w:ascii="Times New Roman" w:eastAsia="Times New Roman" w:hAnsi="Times New Roman" w:cs="Times New Roman"/>
                <w:color w:val="000066"/>
                <w:sz w:val="18"/>
                <w:szCs w:val="18"/>
                <w:rtl/>
                <w:lang w:eastAsia="fr-FR"/>
              </w:rPr>
              <w:t xml:space="preserve"> تراجع المخزون المائي</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الضغط على الموارد الطبيعية</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التلوث</w:t>
            </w:r>
            <w:r>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التقلبات المناخية</w:t>
            </w:r>
          </w:p>
          <w:p w:rsidR="00A81235" w:rsidRPr="00F75A1B" w:rsidRDefault="00A81235" w:rsidP="00A81235">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المبادئ الأساسية الموجهة لهده السياسة</w:t>
            </w:r>
            <w:r w:rsidRPr="00F75A1B">
              <w:rPr>
                <w:rFonts w:ascii="Times New Roman" w:eastAsia="Times New Roman" w:hAnsi="Times New Roman" w:cs="Times New Roman"/>
                <w:color w:val="000066"/>
                <w:sz w:val="18"/>
                <w:szCs w:val="18"/>
                <w:u w:val="single"/>
                <w:lang w:eastAsia="fr-FR"/>
              </w:rPr>
              <w:t xml:space="preserve"> :</w:t>
            </w:r>
          </w:p>
          <w:p w:rsidR="00A81235" w:rsidRPr="00F75A1B" w:rsidRDefault="00FB7B91" w:rsidP="00AA7BA2">
            <w:pPr>
              <w:bidi/>
              <w:rPr>
                <w:rFonts w:ascii="Times New Roman" w:eastAsia="Times New Roman" w:hAnsi="Times New Roman" w:cs="Times New Roman"/>
                <w:sz w:val="18"/>
                <w:szCs w:val="18"/>
                <w:lang w:eastAsia="fr-FR"/>
              </w:rPr>
            </w:pPr>
            <w:r w:rsidRPr="00FB7B91">
              <w:rPr>
                <w:rFonts w:ascii="Times New Roman" w:eastAsia="Times New Roman" w:hAnsi="Times New Roman" w:cs="Times New Roman"/>
                <w:noProof/>
                <w:color w:val="000066"/>
                <w:sz w:val="18"/>
                <w:szCs w:val="18"/>
                <w:u w:val="single"/>
                <w:lang w:eastAsia="fr-FR"/>
              </w:rPr>
              <w:pict>
                <v:shapetype id="_x0000_t32" coordsize="21600,21600" o:spt="32" o:oned="t" path="m,l21600,21600e" filled="f">
                  <v:path arrowok="t" fillok="f" o:connecttype="none"/>
                  <o:lock v:ext="edit" shapetype="t"/>
                </v:shapetype>
                <v:shape id="_x0000_s1026" type="#_x0000_t32" style="position:absolute;left:0;text-align:left;margin-left:133.4pt;margin-top:14.3pt;width:28.35pt;height:11.8pt;flip:y;z-index:251658240" o:connectortype="straight">
                  <v:stroke startarrow="block" endarrow="block"/>
                </v:shape>
              </w:pict>
            </w:r>
            <w:r w:rsidR="00A81235" w:rsidRPr="00F75A1B">
              <w:rPr>
                <w:rFonts w:ascii="Times New Roman" w:eastAsia="Times New Roman" w:hAnsi="Times New Roman" w:cs="Times New Roman"/>
                <w:color w:val="000066"/>
                <w:sz w:val="18"/>
                <w:szCs w:val="18"/>
                <w:rtl/>
                <w:lang w:eastAsia="fr-FR"/>
              </w:rPr>
              <w:t>تدعيم الوحدة الترابية</w:t>
            </w:r>
            <w:r w:rsidR="00AA7BA2">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التنمية الاقتصادية و الاجتماعية</w:t>
            </w:r>
            <w:r w:rsidR="00AA7BA2">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 xml:space="preserve">المحافظة على البيئة </w:t>
            </w:r>
            <w:r w:rsidR="00AA7BA2">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 xml:space="preserve"> إشراك السكان في التسيير</w:t>
            </w:r>
            <w:r w:rsidR="00AA7BA2">
              <w:rPr>
                <w:rFonts w:ascii="Times New Roman" w:eastAsia="Times New Roman" w:hAnsi="Times New Roman" w:cs="Times New Roman"/>
                <w:color w:val="000066"/>
                <w:sz w:val="18"/>
                <w:szCs w:val="18"/>
                <w:lang w:eastAsia="fr-FR"/>
              </w:rPr>
              <w:t>-</w:t>
            </w:r>
            <w:r w:rsidR="00A81235" w:rsidRPr="00F75A1B">
              <w:rPr>
                <w:rFonts w:ascii="Times New Roman" w:eastAsia="Times New Roman" w:hAnsi="Times New Roman" w:cs="Times New Roman"/>
                <w:color w:val="000066"/>
                <w:sz w:val="18"/>
                <w:szCs w:val="18"/>
                <w:rtl/>
                <w:lang w:eastAsia="fr-FR"/>
              </w:rPr>
              <w:t xml:space="preserve"> إنعاش العالم القروي</w:t>
            </w:r>
          </w:p>
          <w:p w:rsidR="00E32DC4" w:rsidRPr="00A81235" w:rsidRDefault="00E32DC4" w:rsidP="00AA7BA2">
            <w:pPr>
              <w:bidi/>
              <w:rPr>
                <w:vertAlign w:val="superscript"/>
                <w:rtl/>
              </w:rPr>
            </w:pPr>
          </w:p>
        </w:tc>
        <w:tc>
          <w:tcPr>
            <w:tcW w:w="2879" w:type="dxa"/>
          </w:tcPr>
          <w:p w:rsidR="00AA7BA2" w:rsidRPr="00F75A1B" w:rsidRDefault="00AA7BA2" w:rsidP="00AA7BA2">
            <w:pPr>
              <w:bidi/>
              <w:ind w:right="211"/>
              <w:jc w:val="center"/>
              <w:rPr>
                <w:rFonts w:ascii="Times New Roman" w:eastAsia="Times New Roman" w:hAnsi="Times New Roman" w:cs="Times New Roman"/>
                <w:b/>
                <w:bCs/>
                <w:i/>
                <w:iCs/>
                <w:sz w:val="18"/>
                <w:szCs w:val="18"/>
                <w:u w:val="single"/>
                <w:lang w:eastAsia="fr-FR"/>
              </w:rPr>
            </w:pPr>
            <w:r w:rsidRPr="00F75A1B">
              <w:rPr>
                <w:rFonts w:ascii="Times New Roman" w:eastAsia="Times New Roman" w:hAnsi="Times New Roman" w:cs="Times New Roman"/>
                <w:b/>
                <w:bCs/>
                <w:i/>
                <w:iCs/>
                <w:color w:val="000066"/>
                <w:sz w:val="18"/>
                <w:szCs w:val="18"/>
                <w:u w:val="single"/>
                <w:rtl/>
                <w:lang w:eastAsia="fr-FR"/>
              </w:rPr>
              <w:t>ا</w:t>
            </w:r>
            <w:r w:rsidRPr="00F75A1B">
              <w:rPr>
                <w:rFonts w:ascii="Times New Roman" w:eastAsia="Times New Roman" w:hAnsi="Times New Roman" w:cs="Times New Roman"/>
                <w:b/>
                <w:bCs/>
                <w:i/>
                <w:iCs/>
                <w:color w:val="CC66CC"/>
                <w:sz w:val="18"/>
                <w:szCs w:val="18"/>
                <w:u w:val="single"/>
                <w:rtl/>
                <w:lang w:eastAsia="fr-FR"/>
              </w:rPr>
              <w:t xml:space="preserve">لمجال </w:t>
            </w:r>
            <w:proofErr w:type="gramStart"/>
            <w:r w:rsidRPr="00F75A1B">
              <w:rPr>
                <w:rFonts w:ascii="Times New Roman" w:eastAsia="Times New Roman" w:hAnsi="Times New Roman" w:cs="Times New Roman"/>
                <w:b/>
                <w:bCs/>
                <w:i/>
                <w:iCs/>
                <w:color w:val="CC66CC"/>
                <w:sz w:val="18"/>
                <w:szCs w:val="18"/>
                <w:u w:val="single"/>
                <w:rtl/>
                <w:lang w:eastAsia="fr-FR"/>
              </w:rPr>
              <w:t>المغربي :</w:t>
            </w:r>
            <w:proofErr w:type="gramEnd"/>
            <w:r w:rsidRPr="00F75A1B">
              <w:rPr>
                <w:rFonts w:ascii="Times New Roman" w:eastAsia="Times New Roman" w:hAnsi="Times New Roman" w:cs="Times New Roman"/>
                <w:b/>
                <w:bCs/>
                <w:i/>
                <w:iCs/>
                <w:color w:val="CC66CC"/>
                <w:sz w:val="18"/>
                <w:szCs w:val="18"/>
                <w:u w:val="single"/>
                <w:rtl/>
                <w:lang w:eastAsia="fr-FR"/>
              </w:rPr>
              <w:t xml:space="preserve"> الموارد الطبيعي</w:t>
            </w:r>
          </w:p>
          <w:p w:rsidR="00AA7BA2" w:rsidRPr="00F75A1B" w:rsidRDefault="00AA7BA2" w:rsidP="00AA7BA2">
            <w:pPr>
              <w:bidi/>
              <w:ind w:right="211"/>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وضعية الموارد الطبيعية و توزيعها</w:t>
            </w:r>
            <w:r w:rsidRPr="00F75A1B">
              <w:rPr>
                <w:rFonts w:ascii="Times New Roman" w:eastAsia="Times New Roman" w:hAnsi="Times New Roman" w:cs="Times New Roman"/>
                <w:color w:val="000066"/>
                <w:sz w:val="18"/>
                <w:szCs w:val="18"/>
                <w:u w:val="single"/>
                <w:lang w:eastAsia="fr-FR"/>
              </w:rPr>
              <w:t xml:space="preserve"> :</w:t>
            </w:r>
          </w:p>
          <w:p w:rsidR="00AA7BA2" w:rsidRPr="00F75A1B" w:rsidRDefault="00AA7BA2" w:rsidP="00AA7BA2">
            <w:pPr>
              <w:bidi/>
              <w:ind w:right="211"/>
              <w:rPr>
                <w:rFonts w:ascii="Times New Roman" w:eastAsia="Times New Roman" w:hAnsi="Times New Roman" w:cs="Times New Roman"/>
                <w:sz w:val="18"/>
                <w:szCs w:val="18"/>
                <w:lang w:eastAsia="fr-FR"/>
              </w:rPr>
            </w:pPr>
            <w:r>
              <w:rPr>
                <w:rFonts w:ascii="Times New Roman" w:eastAsia="Times New Roman" w:hAnsi="Times New Roman" w:cs="Times New Roman"/>
                <w:color w:val="000066"/>
                <w:sz w:val="18"/>
                <w:szCs w:val="18"/>
                <w:rtl/>
                <w:lang w:eastAsia="fr-FR"/>
              </w:rPr>
              <w:t xml:space="preserve">الموارد </w:t>
            </w:r>
            <w:proofErr w:type="spellStart"/>
            <w:r>
              <w:rPr>
                <w:rFonts w:ascii="Times New Roman" w:eastAsia="Times New Roman" w:hAnsi="Times New Roman" w:cs="Times New Roman"/>
                <w:color w:val="000066"/>
                <w:sz w:val="18"/>
                <w:szCs w:val="18"/>
                <w:rtl/>
                <w:lang w:eastAsia="fr-FR"/>
              </w:rPr>
              <w:t>المائية:</w:t>
            </w:r>
            <w:proofErr w:type="spellEnd"/>
            <w:r>
              <w:rPr>
                <w:rFonts w:ascii="Times New Roman" w:eastAsia="Times New Roman" w:hAnsi="Times New Roman" w:cs="Times New Roman"/>
                <w:color w:val="000066"/>
                <w:sz w:val="18"/>
                <w:szCs w:val="18"/>
                <w:rtl/>
                <w:lang w:eastAsia="fr-FR"/>
              </w:rPr>
              <w:t xml:space="preserve"> ثروة مهمة (سطحية </w:t>
            </w:r>
            <w:proofErr w:type="spellStart"/>
            <w:r>
              <w:rPr>
                <w:rFonts w:ascii="Times New Roman" w:eastAsia="Times New Roman" w:hAnsi="Times New Roman" w:cs="Times New Roman"/>
                <w:color w:val="000066"/>
                <w:sz w:val="18"/>
                <w:szCs w:val="18"/>
                <w:rtl/>
                <w:lang w:eastAsia="fr-FR"/>
              </w:rPr>
              <w:t>،</w:t>
            </w:r>
            <w:proofErr w:type="spellEnd"/>
            <w:r>
              <w:rPr>
                <w:rFonts w:ascii="Times New Roman" w:eastAsia="Times New Roman" w:hAnsi="Times New Roman" w:cs="Times New Roman"/>
                <w:color w:val="000066"/>
                <w:sz w:val="18"/>
                <w:szCs w:val="18"/>
                <w:rtl/>
                <w:lang w:eastAsia="fr-FR"/>
              </w:rPr>
              <w:t xml:space="preserve"> جوفية </w:t>
            </w:r>
            <w:proofErr w:type="spellStart"/>
            <w:r>
              <w:rPr>
                <w:rFonts w:ascii="Times New Roman" w:eastAsia="Times New Roman" w:hAnsi="Times New Roman" w:cs="Times New Roman"/>
                <w:color w:val="000066"/>
                <w:sz w:val="18"/>
                <w:szCs w:val="18"/>
                <w:rtl/>
                <w:lang w:eastAsia="fr-FR"/>
              </w:rPr>
              <w:t>)</w:t>
            </w:r>
            <w:proofErr w:type="spellEnd"/>
            <w:r>
              <w:rPr>
                <w:rFonts w:ascii="Times New Roman" w:eastAsia="Times New Roman" w:hAnsi="Times New Roman" w:cs="Times New Roman"/>
                <w:color w:val="000066"/>
                <w:sz w:val="18"/>
                <w:szCs w:val="18"/>
                <w:rtl/>
                <w:lang w:eastAsia="fr-FR"/>
              </w:rPr>
              <w:t xml:space="preserve"> </w:t>
            </w:r>
            <w:r w:rsidRPr="00AA7BA2">
              <w:rPr>
                <w:rFonts w:ascii="Times New Roman" w:eastAsia="Times New Roman" w:hAnsi="Times New Roman" w:cs="Times New Roman"/>
                <w:color w:val="000066"/>
                <w:sz w:val="18"/>
                <w:szCs w:val="18"/>
                <w:u w:val="single"/>
                <w:rtl/>
                <w:lang w:eastAsia="fr-FR"/>
              </w:rPr>
              <w:t xml:space="preserve">تخضع </w:t>
            </w:r>
            <w:proofErr w:type="spellStart"/>
            <w:r w:rsidRPr="00AA7BA2">
              <w:rPr>
                <w:rFonts w:ascii="Times New Roman" w:eastAsia="Times New Roman" w:hAnsi="Times New Roman" w:cs="Times New Roman"/>
                <w:color w:val="000066"/>
                <w:sz w:val="18"/>
                <w:szCs w:val="18"/>
                <w:u w:val="single"/>
                <w:rtl/>
                <w:lang w:eastAsia="fr-FR"/>
              </w:rPr>
              <w:t>لتأثيرات</w:t>
            </w:r>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تقلص المناخ</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التبخر الشديد</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سوء توزيع و انتظام التساقطات</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الاستغل</w:t>
            </w:r>
            <w:r>
              <w:rPr>
                <w:rFonts w:ascii="Times New Roman" w:eastAsia="Times New Roman" w:hAnsi="Times New Roman" w:cs="Times New Roman"/>
                <w:color w:val="000066"/>
                <w:sz w:val="18"/>
                <w:szCs w:val="18"/>
                <w:rtl/>
                <w:lang w:eastAsia="fr-FR"/>
              </w:rPr>
              <w:t xml:space="preserve">ال المفرط و تزايد الطلب </w:t>
            </w:r>
            <w:r w:rsidRPr="00AA7BA2">
              <w:rPr>
                <w:rFonts w:ascii="Times New Roman" w:eastAsia="Times New Roman" w:hAnsi="Times New Roman" w:cs="Times New Roman"/>
                <w:color w:val="000066"/>
                <w:sz w:val="18"/>
                <w:szCs w:val="18"/>
                <w:u w:val="single"/>
                <w:rtl/>
                <w:lang w:eastAsia="fr-FR"/>
              </w:rPr>
              <w:t xml:space="preserve">لذا </w:t>
            </w:r>
            <w:proofErr w:type="spellStart"/>
            <w:r w:rsidRPr="00AA7BA2">
              <w:rPr>
                <w:rFonts w:ascii="Times New Roman" w:eastAsia="Times New Roman" w:hAnsi="Times New Roman" w:cs="Times New Roman"/>
                <w:color w:val="000066"/>
                <w:sz w:val="18"/>
                <w:szCs w:val="18"/>
                <w:u w:val="single"/>
                <w:rtl/>
                <w:lang w:eastAsia="fr-FR"/>
              </w:rPr>
              <w:t>يجب</w:t>
            </w:r>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حسن تدبير الموارد المائية من أجب تجنب نضوبها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حمايتها من التلوث</w:t>
            </w:r>
          </w:p>
          <w:p w:rsidR="00AA7BA2" w:rsidRPr="00F75A1B" w:rsidRDefault="00AA7BA2" w:rsidP="00AA7BA2">
            <w:pPr>
              <w:bidi/>
              <w:ind w:right="211"/>
              <w:rPr>
                <w:rFonts w:ascii="Times New Roman" w:eastAsia="Times New Roman" w:hAnsi="Times New Roman" w:cs="Times New Roman"/>
                <w:sz w:val="18"/>
                <w:szCs w:val="18"/>
                <w:lang w:eastAsia="fr-FR"/>
              </w:rPr>
            </w:pPr>
            <w:proofErr w:type="spellStart"/>
            <w:proofErr w:type="gramStart"/>
            <w:r w:rsidRPr="00AA7BA2">
              <w:rPr>
                <w:rFonts w:ascii="Times New Roman" w:eastAsia="Times New Roman" w:hAnsi="Times New Roman" w:cs="Times New Roman"/>
                <w:color w:val="000066"/>
                <w:sz w:val="18"/>
                <w:szCs w:val="18"/>
                <w:u w:val="single"/>
                <w:rtl/>
                <w:lang w:eastAsia="fr-FR"/>
              </w:rPr>
              <w:t>التربة</w:t>
            </w:r>
            <w:proofErr w:type="gramEnd"/>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عموما التربة بالمغرب هشة و سريعة التدهور و السبب تأثير الرياح و الأمطار العنيفة</w:t>
            </w:r>
          </w:p>
          <w:p w:rsidR="00AA7BA2" w:rsidRPr="00F75A1B" w:rsidRDefault="00AA7BA2" w:rsidP="00AA7BA2">
            <w:pPr>
              <w:bidi/>
              <w:ind w:right="211"/>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الغابة </w:t>
            </w:r>
            <w:r w:rsidRPr="00F75A1B">
              <w:rPr>
                <w:rFonts w:ascii="Times New Roman" w:eastAsia="Times New Roman" w:hAnsi="Times New Roman" w:cs="Times New Roman"/>
                <w:color w:val="000066"/>
                <w:sz w:val="18"/>
                <w:szCs w:val="18"/>
                <w:rtl/>
                <w:lang w:eastAsia="fr-FR"/>
              </w:rPr>
              <w:t xml:space="preserve">: تتميز البنية المغربية بتنوع الغطاء النباتي و تشكل مورد اقتصادي و اجتماعي هام رغم </w:t>
            </w:r>
            <w:r w:rsidRPr="00F75A1B">
              <w:rPr>
                <w:rFonts w:ascii="Times New Roman" w:eastAsia="Times New Roman" w:hAnsi="Times New Roman" w:cs="Times New Roman"/>
                <w:color w:val="000066"/>
                <w:sz w:val="18"/>
                <w:szCs w:val="18"/>
                <w:u w:val="single"/>
                <w:rtl/>
                <w:lang w:eastAsia="fr-FR"/>
              </w:rPr>
              <w:t xml:space="preserve">التحديات </w:t>
            </w:r>
            <w:r w:rsidRPr="00F75A1B">
              <w:rPr>
                <w:rFonts w:ascii="Times New Roman" w:eastAsia="Times New Roman" w:hAnsi="Times New Roman" w:cs="Times New Roman"/>
                <w:color w:val="000066"/>
                <w:sz w:val="18"/>
                <w:szCs w:val="18"/>
                <w:rtl/>
                <w:lang w:eastAsia="fr-FR"/>
              </w:rPr>
              <w:t>: الاستهلاك المفرط لخشب الأشجار</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الرعي الجائر</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الحرائق</w:t>
            </w:r>
            <w:r w:rsidRPr="00F75A1B">
              <w:rPr>
                <w:rFonts w:ascii="Times New Roman" w:eastAsia="Times New Roman" w:hAnsi="Times New Roman" w:cs="Times New Roman"/>
                <w:color w:val="000066"/>
                <w:sz w:val="18"/>
                <w:szCs w:val="18"/>
                <w:lang w:eastAsia="fr-FR"/>
              </w:rPr>
              <w:t xml:space="preserve"> ...</w:t>
            </w:r>
          </w:p>
          <w:p w:rsidR="00E32DC4" w:rsidRPr="002E0C6F" w:rsidRDefault="00E32DC4" w:rsidP="00E32DC4">
            <w:pPr>
              <w:bidi/>
              <w:ind w:right="-1134"/>
              <w:jc w:val="both"/>
              <w:rPr>
                <w:vertAlign w:val="superscript"/>
                <w:rtl/>
              </w:rPr>
            </w:pPr>
          </w:p>
        </w:tc>
      </w:tr>
      <w:tr w:rsidR="00E32DC4" w:rsidRPr="00413987" w:rsidTr="00C43EAF">
        <w:trPr>
          <w:trHeight w:hRule="exact" w:val="3842"/>
          <w:jc w:val="center"/>
        </w:trPr>
        <w:tc>
          <w:tcPr>
            <w:tcW w:w="2809" w:type="dxa"/>
          </w:tcPr>
          <w:p w:rsidR="002E0C6F" w:rsidRPr="00F75A1B" w:rsidRDefault="002E0C6F" w:rsidP="009E7B77">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الموارد </w:t>
            </w:r>
            <w:proofErr w:type="spellStart"/>
            <w:r w:rsidRPr="00F75A1B">
              <w:rPr>
                <w:rFonts w:ascii="Times New Roman" w:eastAsia="Times New Roman" w:hAnsi="Times New Roman" w:cs="Times New Roman"/>
                <w:color w:val="000066"/>
                <w:sz w:val="18"/>
                <w:szCs w:val="18"/>
                <w:u w:val="single"/>
                <w:rtl/>
                <w:lang w:eastAsia="fr-FR"/>
              </w:rPr>
              <w:t>البحرية:</w:t>
            </w:r>
            <w:proofErr w:type="spellEnd"/>
            <w:r w:rsidRPr="00F75A1B">
              <w:rPr>
                <w:rFonts w:ascii="Times New Roman" w:eastAsia="Times New Roman" w:hAnsi="Times New Roman" w:cs="Times New Roman"/>
                <w:color w:val="000066"/>
                <w:sz w:val="18"/>
                <w:szCs w:val="18"/>
                <w:rtl/>
                <w:lang w:eastAsia="fr-FR"/>
              </w:rPr>
              <w:t xml:space="preserve"> نتوفر على مجال بحري واسع و غني بالأحياء البحرية إلا أنه يعاني من الاستنزاف بسبب</w:t>
            </w:r>
            <w:r w:rsidR="00A057F0">
              <w:rPr>
                <w:rFonts w:ascii="Times New Roman" w:eastAsia="Times New Roman" w:hAnsi="Times New Roman" w:cs="Times New Roman"/>
                <w:color w:val="000066"/>
                <w:sz w:val="18"/>
                <w:szCs w:val="18"/>
                <w:lang w:eastAsia="fr-FR"/>
              </w:rPr>
              <w:t xml:space="preserve"> </w:t>
            </w:r>
            <w:r w:rsidR="00A057F0">
              <w:rPr>
                <w:rFonts w:ascii="Times New Roman" w:eastAsia="Times New Roman" w:hAnsi="Times New Roman" w:cs="Times New Roman"/>
                <w:color w:val="000066"/>
                <w:sz w:val="18"/>
                <w:szCs w:val="18"/>
                <w:rtl/>
                <w:lang w:eastAsia="fr-FR"/>
              </w:rPr>
              <w:t>الضغط على</w:t>
            </w:r>
            <w:r w:rsidR="00A057F0">
              <w:rPr>
                <w:rFonts w:ascii="Times New Roman" w:eastAsia="Times New Roman" w:hAnsi="Times New Roman" w:cs="Times New Roman"/>
                <w:color w:val="000066"/>
                <w:sz w:val="18"/>
                <w:szCs w:val="18"/>
                <w:lang w:eastAsia="fr-FR"/>
              </w:rPr>
              <w:t xml:space="preserve"> </w:t>
            </w:r>
            <w:r w:rsidRPr="00F75A1B">
              <w:rPr>
                <w:rFonts w:ascii="Times New Roman" w:eastAsia="Times New Roman" w:hAnsi="Times New Roman" w:cs="Times New Roman"/>
                <w:color w:val="000066"/>
                <w:sz w:val="18"/>
                <w:szCs w:val="18"/>
                <w:rtl/>
                <w:lang w:eastAsia="fr-FR"/>
              </w:rPr>
              <w:t>المصايد</w:t>
            </w:r>
            <w:r w:rsidR="00A057F0">
              <w:rPr>
                <w:rFonts w:ascii="Times New Roman" w:eastAsia="Times New Roman" w:hAnsi="Times New Roman" w:cs="Times New Roman"/>
                <w:color w:val="000066"/>
                <w:sz w:val="18"/>
                <w:szCs w:val="18"/>
                <w:lang w:eastAsia="fr-FR"/>
              </w:rPr>
              <w:t xml:space="preserve"> -</w:t>
            </w:r>
            <w:r w:rsidRPr="00F75A1B">
              <w:rPr>
                <w:rFonts w:ascii="Times New Roman" w:eastAsia="Times New Roman" w:hAnsi="Times New Roman" w:cs="Times New Roman"/>
                <w:color w:val="000066"/>
                <w:sz w:val="18"/>
                <w:szCs w:val="18"/>
                <w:rtl/>
                <w:lang w:eastAsia="fr-FR"/>
              </w:rPr>
              <w:t>عدم</w:t>
            </w:r>
            <w:r w:rsidR="00A057F0">
              <w:rPr>
                <w:rFonts w:ascii="Times New Roman" w:eastAsia="Times New Roman" w:hAnsi="Times New Roman" w:cs="Times New Roman"/>
                <w:color w:val="000066"/>
                <w:sz w:val="18"/>
                <w:szCs w:val="18"/>
                <w:rtl/>
                <w:lang w:eastAsia="fr-FR"/>
              </w:rPr>
              <w:t xml:space="preserve"> احترام فترات الراحة البيولوجية</w:t>
            </w:r>
            <w:r w:rsidR="00A057F0">
              <w:rPr>
                <w:rFonts w:ascii="Times New Roman" w:eastAsia="Times New Roman" w:hAnsi="Times New Roman" w:cs="Times New Roman"/>
                <w:color w:val="000066"/>
                <w:sz w:val="18"/>
                <w:szCs w:val="18"/>
                <w:lang w:eastAsia="fr-FR"/>
              </w:rPr>
              <w:t xml:space="preserve">      -</w:t>
            </w:r>
            <w:r w:rsidRPr="00F75A1B">
              <w:rPr>
                <w:rFonts w:ascii="Times New Roman" w:eastAsia="Times New Roman" w:hAnsi="Times New Roman" w:cs="Times New Roman"/>
                <w:color w:val="000066"/>
                <w:sz w:val="18"/>
                <w:szCs w:val="18"/>
                <w:rtl/>
                <w:lang w:eastAsia="fr-FR"/>
              </w:rPr>
              <w:t xml:space="preserve"> استعمال تقنيات صيد محرمة دوليا</w:t>
            </w:r>
            <w:r w:rsidR="00A057F0">
              <w:rPr>
                <w:rFonts w:ascii="Times New Roman" w:eastAsia="Times New Roman" w:hAnsi="Times New Roman" w:cs="Times New Roman"/>
                <w:color w:val="000066"/>
                <w:sz w:val="18"/>
                <w:szCs w:val="18"/>
                <w:lang w:eastAsia="fr-FR"/>
              </w:rPr>
              <w:t>.</w:t>
            </w:r>
          </w:p>
          <w:p w:rsidR="00A057F0" w:rsidRPr="00F75A1B" w:rsidRDefault="00A057F0" w:rsidP="009E7B77">
            <w:pPr>
              <w:bidi/>
              <w:rPr>
                <w:rFonts w:ascii="Times New Roman" w:eastAsia="Times New Roman" w:hAnsi="Times New Roman" w:cs="Times New Roman"/>
                <w:sz w:val="18"/>
                <w:szCs w:val="18"/>
                <w:lang w:eastAsia="fr-FR"/>
              </w:rPr>
            </w:pPr>
            <w:r w:rsidRPr="00A057F0">
              <w:rPr>
                <w:rFonts w:ascii="Times New Roman" w:eastAsia="Times New Roman" w:hAnsi="Times New Roman" w:cs="Times New Roman"/>
                <w:color w:val="000066"/>
                <w:sz w:val="18"/>
                <w:szCs w:val="18"/>
                <w:u w:val="single"/>
                <w:rtl/>
                <w:lang w:eastAsia="fr-FR"/>
              </w:rPr>
              <w:t>الموارد المعدنية</w:t>
            </w:r>
            <w:r w:rsidRPr="00F75A1B">
              <w:rPr>
                <w:rFonts w:ascii="Times New Roman" w:eastAsia="Times New Roman" w:hAnsi="Times New Roman" w:cs="Times New Roman"/>
                <w:color w:val="000066"/>
                <w:sz w:val="18"/>
                <w:szCs w:val="18"/>
                <w:u w:val="single"/>
                <w:rtl/>
                <w:lang w:eastAsia="fr-FR"/>
              </w:rPr>
              <w:t>:</w:t>
            </w:r>
            <w:proofErr w:type="spellStart"/>
            <w:r w:rsidRPr="00F75A1B">
              <w:rPr>
                <w:rFonts w:ascii="Times New Roman" w:eastAsia="Times New Roman" w:hAnsi="Times New Roman" w:cs="Times New Roman"/>
                <w:color w:val="000066"/>
                <w:sz w:val="18"/>
                <w:szCs w:val="18"/>
                <w:rtl/>
                <w:lang w:eastAsia="fr-FR"/>
              </w:rPr>
              <w:t>الفوسفاط</w:t>
            </w:r>
            <w:proofErr w:type="spellEnd"/>
            <w:r w:rsidRPr="00F75A1B">
              <w:rPr>
                <w:rFonts w:ascii="Times New Roman" w:eastAsia="Times New Roman" w:hAnsi="Times New Roman" w:cs="Times New Roman"/>
                <w:color w:val="000066"/>
                <w:sz w:val="18"/>
                <w:szCs w:val="18"/>
                <w:rtl/>
                <w:lang w:eastAsia="fr-FR"/>
              </w:rPr>
              <w:t xml:space="preserve"> الذي يلعب دور م</w:t>
            </w:r>
            <w:r>
              <w:rPr>
                <w:rFonts w:ascii="Times New Roman" w:eastAsia="Times New Roman" w:hAnsi="Times New Roman" w:cs="Times New Roman"/>
                <w:color w:val="000066"/>
                <w:sz w:val="18"/>
                <w:szCs w:val="18"/>
                <w:rtl/>
                <w:lang w:eastAsia="fr-FR"/>
              </w:rPr>
              <w:t>هم في الاقتصاد الوطني</w:t>
            </w:r>
            <w:r>
              <w:rPr>
                <w:rFonts w:ascii="Times New Roman" w:eastAsia="Times New Roman" w:hAnsi="Times New Roman" w:cs="Times New Roman"/>
                <w:color w:val="000066"/>
                <w:sz w:val="18"/>
                <w:szCs w:val="18"/>
                <w:lang w:eastAsia="fr-FR"/>
              </w:rPr>
              <w:t>-</w:t>
            </w:r>
            <w:r>
              <w:rPr>
                <w:rFonts w:ascii="Times New Roman" w:eastAsia="Times New Roman" w:hAnsi="Times New Roman" w:cs="Times New Roman"/>
                <w:color w:val="000066"/>
                <w:sz w:val="18"/>
                <w:szCs w:val="18"/>
                <w:rtl/>
                <w:lang w:eastAsia="fr-FR"/>
              </w:rPr>
              <w:t>معادن</w:t>
            </w:r>
            <w:r>
              <w:rPr>
                <w:rFonts w:ascii="Times New Roman" w:eastAsia="Times New Roman" w:hAnsi="Times New Roman" w:cs="Times New Roman"/>
                <w:color w:val="000066"/>
                <w:sz w:val="18"/>
                <w:szCs w:val="18"/>
                <w:lang w:eastAsia="fr-FR"/>
              </w:rPr>
              <w:t xml:space="preserve"> </w:t>
            </w:r>
            <w:r>
              <w:rPr>
                <w:rFonts w:ascii="Times New Roman" w:eastAsia="Times New Roman" w:hAnsi="Times New Roman" w:cs="Times New Roman"/>
                <w:color w:val="000066"/>
                <w:sz w:val="18"/>
                <w:szCs w:val="18"/>
                <w:rtl/>
                <w:lang w:eastAsia="fr-FR"/>
              </w:rPr>
              <w:t>متنوعة</w:t>
            </w:r>
            <w:r>
              <w:rPr>
                <w:rFonts w:ascii="Times New Roman" w:eastAsia="Times New Roman" w:hAnsi="Times New Roman" w:cs="Times New Roman"/>
                <w:color w:val="000066"/>
                <w:sz w:val="18"/>
                <w:szCs w:val="18"/>
                <w:lang w:eastAsia="fr-FR"/>
              </w:rPr>
              <w:t xml:space="preserve"> </w:t>
            </w:r>
          </w:p>
          <w:p w:rsidR="00A057F0" w:rsidRPr="00F75A1B" w:rsidRDefault="00A057F0" w:rsidP="009E7B77">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مصادر الطاقة </w:t>
            </w:r>
            <w:proofErr w:type="spellStart"/>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r w:rsidRPr="00F75A1B">
              <w:rPr>
                <w:rFonts w:ascii="Times New Roman" w:eastAsia="Times New Roman" w:hAnsi="Times New Roman" w:cs="Times New Roman"/>
                <w:i/>
                <w:iCs/>
                <w:color w:val="000066"/>
                <w:sz w:val="18"/>
                <w:szCs w:val="18"/>
                <w:rtl/>
                <w:lang w:eastAsia="fr-FR"/>
              </w:rPr>
              <w:t xml:space="preserve">البترول و </w:t>
            </w:r>
            <w:proofErr w:type="spellStart"/>
            <w:r w:rsidRPr="00F75A1B">
              <w:rPr>
                <w:rFonts w:ascii="Times New Roman" w:eastAsia="Times New Roman" w:hAnsi="Times New Roman" w:cs="Times New Roman"/>
                <w:i/>
                <w:iCs/>
                <w:color w:val="000066"/>
                <w:sz w:val="18"/>
                <w:szCs w:val="18"/>
                <w:rtl/>
                <w:lang w:eastAsia="fr-FR"/>
              </w:rPr>
              <w:t>الغاز</w:t>
            </w:r>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قليلة جدا و إنتاجها جد متواضع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احتياطات</w:t>
            </w:r>
            <w:proofErr w:type="spellEnd"/>
            <w:r w:rsidRPr="00F75A1B">
              <w:rPr>
                <w:rFonts w:ascii="Times New Roman" w:eastAsia="Times New Roman" w:hAnsi="Times New Roman" w:cs="Times New Roman"/>
                <w:color w:val="000066"/>
                <w:sz w:val="18"/>
                <w:szCs w:val="18"/>
                <w:rtl/>
                <w:lang w:eastAsia="fr-FR"/>
              </w:rPr>
              <w:t xml:space="preserve"> كبيرة من الصخور النفطية لا تستغل لارتفاع تكلفة الإنتاج</w:t>
            </w:r>
            <w:r>
              <w:rPr>
                <w:rFonts w:ascii="Times New Roman" w:eastAsia="Times New Roman" w:hAnsi="Times New Roman" w:cs="Times New Roman"/>
                <w:sz w:val="18"/>
                <w:szCs w:val="18"/>
                <w:lang w:eastAsia="fr-FR"/>
              </w:rPr>
              <w:t>-</w:t>
            </w:r>
            <w:r w:rsidRPr="00F75A1B">
              <w:rPr>
                <w:rFonts w:ascii="Verdana" w:eastAsia="Times New Roman" w:hAnsi="Verdana" w:cs="Times New Roman"/>
                <w:color w:val="000066"/>
                <w:sz w:val="18"/>
                <w:szCs w:val="18"/>
                <w:lang w:eastAsia="fr-FR"/>
              </w:rPr>
              <w:t> </w:t>
            </w:r>
            <w:r w:rsidRPr="00F75A1B">
              <w:rPr>
                <w:rFonts w:ascii="Times New Roman" w:eastAsia="Times New Roman" w:hAnsi="Times New Roman" w:cs="Times New Roman"/>
                <w:color w:val="000066"/>
                <w:sz w:val="18"/>
                <w:szCs w:val="18"/>
                <w:rtl/>
                <w:lang w:eastAsia="fr-FR"/>
              </w:rPr>
              <w:t>الطاقة الكهربائية المائية و الحرارية التي تعرف تنمو هام و تساهم في التنمية الاقتصادية</w:t>
            </w:r>
            <w:r w:rsidRPr="00F75A1B">
              <w:rPr>
                <w:rFonts w:ascii="Verdana" w:eastAsia="Times New Roman" w:hAnsi="Verdana" w:cs="Times New Roman"/>
                <w:color w:val="000066"/>
                <w:sz w:val="18"/>
                <w:szCs w:val="18"/>
                <w:lang w:eastAsia="fr-FR"/>
              </w:rPr>
              <w:t> .</w:t>
            </w:r>
          </w:p>
          <w:p w:rsidR="00E32DC4" w:rsidRPr="00A057F0" w:rsidRDefault="00A057F0" w:rsidP="009E7B77">
            <w:pPr>
              <w:bidi/>
              <w:rPr>
                <w:rFonts w:ascii="Times New Roman" w:eastAsia="Times New Roman" w:hAnsi="Times New Roman" w:cs="Times New Roman"/>
                <w:sz w:val="18"/>
                <w:szCs w:val="18"/>
                <w:u w:val="single"/>
                <w:rtl/>
                <w:lang w:eastAsia="fr-FR"/>
              </w:rPr>
            </w:pPr>
            <w:r w:rsidRPr="00A057F0">
              <w:rPr>
                <w:rFonts w:ascii="Times New Roman" w:eastAsia="Times New Roman" w:hAnsi="Times New Roman" w:cs="Times New Roman"/>
                <w:color w:val="000066"/>
                <w:sz w:val="18"/>
                <w:szCs w:val="18"/>
                <w:u w:val="single"/>
                <w:rtl/>
                <w:lang w:eastAsia="fr-FR"/>
              </w:rPr>
              <w:t>وضعية الموارد البشرية بالمغرب و</w:t>
            </w:r>
            <w:r w:rsidRPr="00F75A1B">
              <w:rPr>
                <w:rFonts w:ascii="Times New Roman" w:eastAsia="Times New Roman" w:hAnsi="Times New Roman" w:cs="Times New Roman"/>
                <w:color w:val="000066"/>
                <w:sz w:val="18"/>
                <w:szCs w:val="18"/>
                <w:u w:val="single"/>
                <w:rtl/>
                <w:lang w:eastAsia="fr-FR"/>
              </w:rPr>
              <w:t>مستوى تنميتها</w:t>
            </w:r>
            <w:r w:rsidRPr="00A057F0">
              <w:rPr>
                <w:rFonts w:ascii="Times New Roman" w:eastAsia="Times New Roman" w:hAnsi="Times New Roman" w:cs="Times New Roman" w:hint="cs"/>
                <w:color w:val="000066"/>
                <w:sz w:val="18"/>
                <w:szCs w:val="18"/>
                <w:u w:val="single"/>
                <w:rtl/>
                <w:lang w:eastAsia="fr-FR"/>
              </w:rPr>
              <w:t> </w:t>
            </w:r>
            <w:r w:rsidRPr="00A057F0">
              <w:rPr>
                <w:rFonts w:ascii="Times New Roman" w:eastAsia="Times New Roman" w:hAnsi="Times New Roman" w:cs="Times New Roman"/>
                <w:color w:val="000066"/>
                <w:sz w:val="18"/>
                <w:szCs w:val="18"/>
                <w:u w:val="single"/>
                <w:lang w:eastAsia="fr-FR"/>
              </w:rPr>
              <w:t>:</w:t>
            </w:r>
            <w:r w:rsidRPr="00F75A1B">
              <w:rPr>
                <w:rFonts w:ascii="Times New Roman" w:eastAsia="Times New Roman" w:hAnsi="Times New Roman" w:cs="Times New Roman"/>
                <w:color w:val="000066"/>
                <w:sz w:val="18"/>
                <w:szCs w:val="18"/>
                <w:rtl/>
                <w:lang w:eastAsia="fr-FR"/>
              </w:rPr>
              <w:t xml:space="preserve"> تزايد </w:t>
            </w:r>
            <w:proofErr w:type="spellStart"/>
            <w:r w:rsidRPr="00F75A1B">
              <w:rPr>
                <w:rFonts w:ascii="Times New Roman" w:eastAsia="Times New Roman" w:hAnsi="Times New Roman" w:cs="Times New Roman"/>
                <w:color w:val="000066"/>
                <w:sz w:val="18"/>
                <w:szCs w:val="18"/>
                <w:rtl/>
                <w:lang w:eastAsia="fr-FR"/>
              </w:rPr>
              <w:t>ديموغرافي</w:t>
            </w:r>
            <w:proofErr w:type="spellEnd"/>
            <w:r w:rsidRPr="00F75A1B">
              <w:rPr>
                <w:rFonts w:ascii="Times New Roman" w:eastAsia="Times New Roman" w:hAnsi="Times New Roman" w:cs="Times New Roman"/>
                <w:color w:val="000066"/>
                <w:sz w:val="18"/>
                <w:szCs w:val="18"/>
                <w:rtl/>
                <w:lang w:eastAsia="fr-FR"/>
              </w:rPr>
              <w:t xml:space="preserve"> أدى </w:t>
            </w:r>
            <w:r>
              <w:rPr>
                <w:rFonts w:ascii="Times New Roman" w:eastAsia="Times New Roman" w:hAnsi="Times New Roman" w:cs="Times New Roman"/>
                <w:color w:val="000066"/>
                <w:sz w:val="18"/>
                <w:szCs w:val="18"/>
                <w:rtl/>
                <w:lang w:eastAsia="fr-FR"/>
              </w:rPr>
              <w:t>إلى ارتفاع نسبة السكان النشيطين</w:t>
            </w:r>
            <w:r w:rsidRPr="00F75A1B">
              <w:rPr>
                <w:rFonts w:ascii="Times New Roman" w:eastAsia="Times New Roman" w:hAnsi="Times New Roman" w:cs="Times New Roman"/>
                <w:color w:val="000066"/>
                <w:sz w:val="18"/>
                <w:szCs w:val="18"/>
                <w:rtl/>
                <w:lang w:eastAsia="fr-FR"/>
              </w:rPr>
              <w:t xml:space="preserve"> الذي أدى إلى تفاقم مشاكل اجتماعية و اقتصادية كارتفاع نسبة البطالة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نسبة الأمية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أحياء الصفيح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تنامي الفقر</w:t>
            </w:r>
          </w:p>
        </w:tc>
        <w:tc>
          <w:tcPr>
            <w:tcW w:w="2879" w:type="dxa"/>
          </w:tcPr>
          <w:p w:rsidR="009E7B77" w:rsidRPr="00F75A1B" w:rsidRDefault="009E7B77" w:rsidP="009E7B77">
            <w:pPr>
              <w:bidi/>
              <w:jc w:val="center"/>
              <w:rPr>
                <w:rFonts w:ascii="Times New Roman" w:eastAsia="Times New Roman" w:hAnsi="Times New Roman" w:cs="Times New Roman"/>
                <w:b/>
                <w:bCs/>
                <w:i/>
                <w:iCs/>
                <w:sz w:val="18"/>
                <w:szCs w:val="18"/>
                <w:u w:val="single"/>
                <w:lang w:eastAsia="fr-FR"/>
              </w:rPr>
            </w:pPr>
            <w:r w:rsidRPr="00F75A1B">
              <w:rPr>
                <w:rFonts w:ascii="Times New Roman" w:eastAsia="Times New Roman" w:hAnsi="Times New Roman" w:cs="Times New Roman"/>
                <w:b/>
                <w:bCs/>
                <w:i/>
                <w:iCs/>
                <w:color w:val="CC66CC"/>
                <w:sz w:val="18"/>
                <w:szCs w:val="18"/>
                <w:u w:val="single"/>
                <w:rtl/>
                <w:lang w:eastAsia="fr-FR"/>
              </w:rPr>
              <w:t xml:space="preserve">التنافس الإمبريالي و اندلاع الرب </w:t>
            </w:r>
            <w:proofErr w:type="spellStart"/>
            <w:proofErr w:type="gramStart"/>
            <w:r w:rsidRPr="00F75A1B">
              <w:rPr>
                <w:rFonts w:ascii="Times New Roman" w:eastAsia="Times New Roman" w:hAnsi="Times New Roman" w:cs="Times New Roman"/>
                <w:b/>
                <w:bCs/>
                <w:i/>
                <w:iCs/>
                <w:color w:val="CC66CC"/>
                <w:sz w:val="18"/>
                <w:szCs w:val="18"/>
                <w:u w:val="single"/>
                <w:rtl/>
                <w:lang w:eastAsia="fr-FR"/>
              </w:rPr>
              <w:t>العالمية</w:t>
            </w:r>
            <w:proofErr w:type="gramEnd"/>
            <w:r w:rsidRPr="00F75A1B">
              <w:rPr>
                <w:rFonts w:ascii="Times New Roman" w:eastAsia="Times New Roman" w:hAnsi="Times New Roman" w:cs="Times New Roman"/>
                <w:b/>
                <w:bCs/>
                <w:i/>
                <w:iCs/>
                <w:color w:val="CC66CC"/>
                <w:sz w:val="18"/>
                <w:szCs w:val="18"/>
                <w:u w:val="single"/>
                <w:rtl/>
                <w:lang w:eastAsia="fr-FR"/>
              </w:rPr>
              <w:t>1</w:t>
            </w:r>
            <w:proofErr w:type="spellEnd"/>
          </w:p>
          <w:p w:rsidR="009E7B77" w:rsidRPr="00F75A1B" w:rsidRDefault="009E7B77" w:rsidP="009E7B77">
            <w:pPr>
              <w:bidi/>
              <w:rPr>
                <w:rFonts w:ascii="Times New Roman" w:eastAsia="Times New Roman" w:hAnsi="Times New Roman" w:cs="Times New Roman"/>
                <w:sz w:val="18"/>
                <w:szCs w:val="18"/>
                <w:lang w:eastAsia="fr-FR"/>
              </w:rPr>
            </w:pPr>
            <w:r w:rsidRPr="009E7B77">
              <w:rPr>
                <w:rFonts w:ascii="Times New Roman" w:eastAsia="Times New Roman" w:hAnsi="Times New Roman" w:cs="Times New Roman"/>
                <w:color w:val="000066"/>
                <w:sz w:val="18"/>
                <w:szCs w:val="18"/>
                <w:u w:val="single"/>
                <w:rtl/>
                <w:lang w:eastAsia="fr-FR"/>
              </w:rPr>
              <w:t>أهم المناطق المتنافس عليها</w:t>
            </w:r>
            <w:r w:rsidRPr="00F75A1B">
              <w:rPr>
                <w:rFonts w:ascii="Times New Roman" w:eastAsia="Times New Roman" w:hAnsi="Times New Roman" w:cs="Times New Roman"/>
                <w:color w:val="000066"/>
                <w:sz w:val="18"/>
                <w:szCs w:val="18"/>
                <w:u w:val="single"/>
                <w:rtl/>
                <w:lang w:eastAsia="fr-FR"/>
              </w:rPr>
              <w:t>:</w:t>
            </w:r>
            <w:r>
              <w:rPr>
                <w:rFonts w:ascii="Times New Roman" w:eastAsia="Times New Roman" w:hAnsi="Times New Roman" w:cs="Times New Roman"/>
                <w:color w:val="000066"/>
                <w:sz w:val="18"/>
                <w:szCs w:val="18"/>
                <w:rtl/>
                <w:lang w:eastAsia="fr-FR"/>
              </w:rPr>
              <w:t>شمال أفريقيا</w:t>
            </w:r>
            <w:r>
              <w:rPr>
                <w:rFonts w:ascii="Times New Roman" w:eastAsia="Times New Roman" w:hAnsi="Times New Roman" w:cs="Times New Roman"/>
                <w:color w:val="000066"/>
                <w:sz w:val="18"/>
                <w:szCs w:val="18"/>
                <w:lang w:eastAsia="fr-FR"/>
              </w:rPr>
              <w:t xml:space="preserve"> ,</w:t>
            </w:r>
            <w:r>
              <w:rPr>
                <w:rFonts w:ascii="Times New Roman" w:eastAsia="Times New Roman" w:hAnsi="Times New Roman" w:cs="Times New Roman"/>
                <w:color w:val="000066"/>
                <w:sz w:val="18"/>
                <w:szCs w:val="18"/>
                <w:rtl/>
                <w:lang w:eastAsia="fr-FR"/>
              </w:rPr>
              <w:t xml:space="preserve">بلدان إفريقيا جنوب </w:t>
            </w:r>
            <w:proofErr w:type="spellStart"/>
            <w:r>
              <w:rPr>
                <w:rFonts w:ascii="Times New Roman" w:eastAsia="Times New Roman" w:hAnsi="Times New Roman" w:cs="Times New Roman"/>
                <w:color w:val="000066"/>
                <w:sz w:val="18"/>
                <w:szCs w:val="18"/>
                <w:rtl/>
                <w:lang w:eastAsia="fr-FR"/>
              </w:rPr>
              <w:t>الصحرا</w:t>
            </w:r>
            <w:proofErr w:type="spellEnd"/>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أوربا الشرقية</w:t>
            </w:r>
            <w:r>
              <w:rPr>
                <w:rFonts w:ascii="Times New Roman" w:eastAsia="Times New Roman" w:hAnsi="Times New Roman" w:cs="Times New Roman"/>
                <w:color w:val="000066"/>
                <w:sz w:val="18"/>
                <w:szCs w:val="18"/>
                <w:lang w:eastAsia="fr-FR"/>
              </w:rPr>
              <w:t xml:space="preserve"> </w:t>
            </w:r>
            <w:r w:rsidRPr="00F75A1B">
              <w:rPr>
                <w:rFonts w:ascii="Times New Roman" w:eastAsia="Times New Roman" w:hAnsi="Times New Roman" w:cs="Times New Roman"/>
                <w:color w:val="000066"/>
                <w:sz w:val="18"/>
                <w:szCs w:val="18"/>
                <w:rtl/>
                <w:lang w:eastAsia="fr-FR"/>
              </w:rPr>
              <w:t>ووسطها</w:t>
            </w:r>
            <w:r>
              <w:rPr>
                <w:rFonts w:ascii="Times New Roman" w:eastAsia="Times New Roman" w:hAnsi="Times New Roman" w:cs="Times New Roman"/>
                <w:color w:val="000066"/>
                <w:sz w:val="18"/>
                <w:szCs w:val="18"/>
                <w:lang w:eastAsia="fr-FR"/>
              </w:rPr>
              <w:t>.</w:t>
            </w:r>
          </w:p>
          <w:p w:rsidR="009E7B77" w:rsidRPr="00F75A1B" w:rsidRDefault="009E7B77" w:rsidP="009E7B77">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الأساليب و الوسائل التي استعملتها الدول الأوربية في إطار التنافس الإمبريالي</w:t>
            </w:r>
            <w:r w:rsidRPr="00F75A1B">
              <w:rPr>
                <w:rFonts w:ascii="Times New Roman" w:eastAsia="Times New Roman" w:hAnsi="Times New Roman" w:cs="Times New Roman"/>
                <w:color w:val="000066"/>
                <w:sz w:val="18"/>
                <w:szCs w:val="18"/>
                <w:u w:val="single"/>
                <w:lang w:eastAsia="fr-FR"/>
              </w:rPr>
              <w:t xml:space="preserve"> :</w:t>
            </w:r>
          </w:p>
          <w:p w:rsidR="009E7B77" w:rsidRPr="00F75A1B" w:rsidRDefault="009E7B77" w:rsidP="009E7B77">
            <w:pPr>
              <w:bidi/>
              <w:rPr>
                <w:rFonts w:ascii="Times New Roman" w:eastAsia="Times New Roman" w:hAnsi="Times New Roman" w:cs="Times New Roman"/>
                <w:sz w:val="18"/>
                <w:szCs w:val="18"/>
                <w:lang w:eastAsia="fr-FR"/>
              </w:rPr>
            </w:pPr>
            <w:r w:rsidRPr="009E7B77">
              <w:rPr>
                <w:rFonts w:ascii="Times New Roman" w:eastAsia="Times New Roman" w:hAnsi="Times New Roman" w:cs="Times New Roman"/>
                <w:i/>
                <w:iCs/>
                <w:color w:val="000066"/>
                <w:sz w:val="18"/>
                <w:szCs w:val="18"/>
                <w:u w:val="single"/>
                <w:rtl/>
                <w:lang w:eastAsia="fr-FR"/>
              </w:rPr>
              <w:t xml:space="preserve">لعبة </w:t>
            </w:r>
            <w:proofErr w:type="spellStart"/>
            <w:r w:rsidRPr="009E7B77">
              <w:rPr>
                <w:rFonts w:ascii="Times New Roman" w:eastAsia="Times New Roman" w:hAnsi="Times New Roman" w:cs="Times New Roman"/>
                <w:i/>
                <w:iCs/>
                <w:color w:val="000066"/>
                <w:sz w:val="18"/>
                <w:szCs w:val="18"/>
                <w:u w:val="single"/>
                <w:rtl/>
                <w:lang w:eastAsia="fr-FR"/>
              </w:rPr>
              <w:t>التحالفات</w:t>
            </w:r>
            <w:r w:rsidRPr="00F75A1B">
              <w:rPr>
                <w:rFonts w:ascii="Times New Roman" w:eastAsia="Times New Roman" w:hAnsi="Times New Roman" w:cs="Times New Roman"/>
                <w:i/>
                <w:iCs/>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تداخلت الأحلاف أخذت صبغة سرية وحركتها </w:t>
            </w:r>
            <w:proofErr w:type="spellStart"/>
            <w:r w:rsidRPr="00F75A1B">
              <w:rPr>
                <w:rFonts w:ascii="Times New Roman" w:eastAsia="Times New Roman" w:hAnsi="Times New Roman" w:cs="Times New Roman"/>
                <w:color w:val="000066"/>
                <w:sz w:val="18"/>
                <w:szCs w:val="18"/>
                <w:rtl/>
                <w:lang w:eastAsia="fr-FR"/>
              </w:rPr>
              <w:t>لاهداف</w:t>
            </w:r>
            <w:proofErr w:type="spellEnd"/>
            <w:r w:rsidRPr="00F75A1B">
              <w:rPr>
                <w:rFonts w:ascii="Times New Roman" w:eastAsia="Times New Roman" w:hAnsi="Times New Roman" w:cs="Times New Roman"/>
                <w:color w:val="000066"/>
                <w:sz w:val="18"/>
                <w:szCs w:val="18"/>
                <w:rtl/>
                <w:lang w:eastAsia="fr-FR"/>
              </w:rPr>
              <w:t xml:space="preserve"> استراتيجية</w:t>
            </w:r>
            <w:r w:rsidRPr="00F75A1B">
              <w:rPr>
                <w:rFonts w:ascii="Times New Roman" w:eastAsia="Times New Roman" w:hAnsi="Times New Roman" w:cs="Times New Roman"/>
                <w:color w:val="000066"/>
                <w:sz w:val="18"/>
                <w:szCs w:val="18"/>
                <w:lang w:eastAsia="fr-FR"/>
              </w:rPr>
              <w:t xml:space="preserve"> .</w:t>
            </w:r>
          </w:p>
          <w:p w:rsidR="009E7B77" w:rsidRPr="00F75A1B" w:rsidRDefault="009E7B77" w:rsidP="009E7B77">
            <w:pPr>
              <w:bidi/>
              <w:rPr>
                <w:rFonts w:ascii="Times New Roman" w:eastAsia="Times New Roman" w:hAnsi="Times New Roman" w:cs="Times New Roman"/>
                <w:sz w:val="18"/>
                <w:szCs w:val="18"/>
                <w:lang w:eastAsia="fr-FR"/>
              </w:rPr>
            </w:pPr>
            <w:r w:rsidRPr="00F75A1B">
              <w:rPr>
                <w:rFonts w:ascii="Verdana" w:eastAsia="Times New Roman" w:hAnsi="Verdana" w:cs="Times New Roman"/>
                <w:color w:val="000066"/>
                <w:sz w:val="18"/>
                <w:szCs w:val="18"/>
                <w:lang w:eastAsia="fr-FR"/>
              </w:rPr>
              <w:t>+ </w:t>
            </w:r>
            <w:r w:rsidRPr="00F75A1B">
              <w:rPr>
                <w:rFonts w:ascii="Times New Roman" w:eastAsia="Times New Roman" w:hAnsi="Times New Roman" w:cs="Times New Roman"/>
                <w:color w:val="000066"/>
                <w:sz w:val="18"/>
                <w:szCs w:val="18"/>
                <w:rtl/>
                <w:lang w:eastAsia="fr-FR"/>
              </w:rPr>
              <w:t xml:space="preserve">اعتماد المعاهدات التجارية و المساهمة فيخلق الأشغال العمومية في هذه </w:t>
            </w:r>
            <w:proofErr w:type="gramStart"/>
            <w:r w:rsidRPr="00F75A1B">
              <w:rPr>
                <w:rFonts w:ascii="Times New Roman" w:eastAsia="Times New Roman" w:hAnsi="Times New Roman" w:cs="Times New Roman"/>
                <w:color w:val="000066"/>
                <w:sz w:val="18"/>
                <w:szCs w:val="18"/>
                <w:rtl/>
                <w:lang w:eastAsia="fr-FR"/>
              </w:rPr>
              <w:t>البلدان</w:t>
            </w:r>
            <w:r w:rsidRPr="00F75A1B">
              <w:rPr>
                <w:rFonts w:ascii="Verdana" w:eastAsia="Times New Roman" w:hAnsi="Verdana" w:cs="Times New Roman"/>
                <w:color w:val="000066"/>
                <w:sz w:val="18"/>
                <w:szCs w:val="18"/>
                <w:lang w:eastAsia="fr-FR"/>
              </w:rPr>
              <w:t> .</w:t>
            </w:r>
            <w:proofErr w:type="gramEnd"/>
          </w:p>
          <w:p w:rsidR="009E7B77" w:rsidRPr="00F75A1B" w:rsidRDefault="009E7B77" w:rsidP="009E7B77">
            <w:pPr>
              <w:bidi/>
              <w:rPr>
                <w:rFonts w:ascii="Times New Roman" w:eastAsia="Times New Roman" w:hAnsi="Times New Roman" w:cs="Times New Roman"/>
                <w:sz w:val="18"/>
                <w:szCs w:val="18"/>
                <w:lang w:eastAsia="fr-FR"/>
              </w:rPr>
            </w:pPr>
            <w:r w:rsidRPr="00F75A1B">
              <w:rPr>
                <w:rFonts w:ascii="Verdana" w:eastAsia="Times New Roman" w:hAnsi="Verdana" w:cs="Times New Roman"/>
                <w:color w:val="000066"/>
                <w:sz w:val="18"/>
                <w:szCs w:val="18"/>
                <w:lang w:eastAsia="fr-FR"/>
              </w:rPr>
              <w:t>+ </w:t>
            </w:r>
            <w:r w:rsidRPr="00F75A1B">
              <w:rPr>
                <w:rFonts w:ascii="Times New Roman" w:eastAsia="Times New Roman" w:hAnsi="Times New Roman" w:cs="Times New Roman"/>
                <w:color w:val="000066"/>
                <w:sz w:val="18"/>
                <w:szCs w:val="18"/>
                <w:rtl/>
                <w:lang w:eastAsia="fr-FR"/>
              </w:rPr>
              <w:t xml:space="preserve">السباق نحو التسلح بين ألمانيا وفرنسا على مستوى الجيش البري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وبين ألمانيا وإنجلترا على مستوى الجيش البحري</w:t>
            </w:r>
            <w:r>
              <w:rPr>
                <w:rFonts w:ascii="Times New Roman" w:eastAsia="Times New Roman" w:hAnsi="Times New Roman" w:cs="Times New Roman"/>
                <w:color w:val="000066"/>
                <w:sz w:val="18"/>
                <w:szCs w:val="18"/>
                <w:lang w:eastAsia="fr-FR"/>
              </w:rPr>
              <w:t>.</w:t>
            </w:r>
          </w:p>
          <w:p w:rsidR="009E7B77" w:rsidRPr="00F75A1B" w:rsidRDefault="009E7B77" w:rsidP="009E7B77">
            <w:pPr>
              <w:bidi/>
              <w:ind w:right="211"/>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الوسائل المستعملة لتسوية الخلافات</w:t>
            </w:r>
            <w:r w:rsidRPr="00F75A1B">
              <w:rPr>
                <w:rFonts w:ascii="Times New Roman" w:eastAsia="Times New Roman" w:hAnsi="Times New Roman" w:cs="Times New Roman"/>
                <w:color w:val="000066"/>
                <w:sz w:val="18"/>
                <w:szCs w:val="18"/>
                <w:u w:val="single"/>
                <w:lang w:eastAsia="fr-FR"/>
              </w:rPr>
              <w:t xml:space="preserve"> :</w:t>
            </w:r>
          </w:p>
          <w:p w:rsidR="00E32DC4" w:rsidRPr="009E7B77" w:rsidRDefault="009E7B77" w:rsidP="009E7B77">
            <w:pPr>
              <w:bidi/>
              <w:ind w:right="211"/>
              <w:rPr>
                <w:rFonts w:ascii="Times New Roman" w:eastAsia="Times New Roman" w:hAnsi="Times New Roman" w:cs="Times New Roman"/>
                <w:sz w:val="18"/>
                <w:szCs w:val="18"/>
                <w:rtl/>
                <w:lang w:eastAsia="fr-FR"/>
              </w:rPr>
            </w:pPr>
            <w:r w:rsidRPr="00F75A1B">
              <w:rPr>
                <w:rFonts w:ascii="Times New Roman" w:eastAsia="Times New Roman" w:hAnsi="Times New Roman" w:cs="Times New Roman"/>
                <w:color w:val="000066"/>
                <w:sz w:val="18"/>
                <w:szCs w:val="18"/>
                <w:rtl/>
                <w:lang w:eastAsia="fr-FR"/>
              </w:rPr>
              <w:t xml:space="preserve">مؤتمرات من أجل إيجاد حلول حول المناطق المتنازع عليها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برلين1878</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مسألة البلقان</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مدريد1880</w:t>
            </w:r>
            <w:proofErr w:type="spellEnd"/>
            <w:r w:rsidRPr="00F75A1B">
              <w:rPr>
                <w:rFonts w:ascii="Times New Roman" w:eastAsia="Times New Roman" w:hAnsi="Times New Roman" w:cs="Times New Roman"/>
                <w:color w:val="000066"/>
                <w:sz w:val="18"/>
                <w:szCs w:val="18"/>
                <w:rtl/>
                <w:lang w:eastAsia="fr-FR"/>
              </w:rPr>
              <w:t xml:space="preserve"> (الحسابات الفردية في المغرب</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الجزيرة الخضراء 1906</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حسم النزاعات حول مسألة المغرب</w:t>
            </w:r>
          </w:p>
        </w:tc>
        <w:tc>
          <w:tcPr>
            <w:tcW w:w="2870" w:type="dxa"/>
          </w:tcPr>
          <w:p w:rsidR="00E71865" w:rsidRPr="00F75A1B" w:rsidRDefault="00E71865" w:rsidP="00E71865">
            <w:pPr>
              <w:bidi/>
              <w:jc w:val="center"/>
              <w:rPr>
                <w:rFonts w:ascii="Times New Roman" w:eastAsia="Times New Roman" w:hAnsi="Times New Roman" w:cs="Times New Roman"/>
                <w:b/>
                <w:bCs/>
                <w:i/>
                <w:iCs/>
                <w:sz w:val="18"/>
                <w:szCs w:val="18"/>
                <w:u w:val="single"/>
                <w:lang w:eastAsia="fr-FR"/>
              </w:rPr>
            </w:pPr>
            <w:proofErr w:type="gramStart"/>
            <w:r w:rsidRPr="00F75A1B">
              <w:rPr>
                <w:rFonts w:ascii="Times New Roman" w:eastAsia="Times New Roman" w:hAnsi="Times New Roman" w:cs="Times New Roman"/>
                <w:b/>
                <w:bCs/>
                <w:i/>
                <w:iCs/>
                <w:color w:val="CC33FF"/>
                <w:sz w:val="18"/>
                <w:szCs w:val="18"/>
                <w:u w:val="single"/>
                <w:rtl/>
                <w:lang w:eastAsia="fr-FR"/>
              </w:rPr>
              <w:t>أمـــــــريكا</w:t>
            </w:r>
            <w:r w:rsidRPr="00F75A1B">
              <w:rPr>
                <w:rFonts w:ascii="Times New Roman" w:eastAsia="Times New Roman" w:hAnsi="Times New Roman" w:cs="Times New Roman"/>
                <w:b/>
                <w:bCs/>
                <w:i/>
                <w:iCs/>
                <w:color w:val="CC33FF"/>
                <w:sz w:val="18"/>
                <w:szCs w:val="18"/>
                <w:u w:val="single"/>
                <w:lang w:eastAsia="fr-FR"/>
              </w:rPr>
              <w:t xml:space="preserve"> :</w:t>
            </w:r>
            <w:proofErr w:type="gramEnd"/>
          </w:p>
          <w:p w:rsidR="00E71865" w:rsidRPr="00F75A1B" w:rsidRDefault="00E71865" w:rsidP="00E71865">
            <w:pPr>
              <w:bidi/>
              <w:rPr>
                <w:rFonts w:ascii="Times New Roman" w:eastAsia="Times New Roman" w:hAnsi="Times New Roman" w:cs="Times New Roman"/>
                <w:sz w:val="18"/>
                <w:szCs w:val="18"/>
                <w:lang w:eastAsia="fr-FR"/>
              </w:rPr>
            </w:pPr>
            <w:proofErr w:type="gramStart"/>
            <w:r w:rsidRPr="00E71865">
              <w:rPr>
                <w:rFonts w:ascii="Times New Roman" w:eastAsia="Times New Roman" w:hAnsi="Times New Roman" w:cs="Times New Roman"/>
                <w:color w:val="000066"/>
                <w:sz w:val="18"/>
                <w:szCs w:val="18"/>
                <w:u w:val="single"/>
                <w:rtl/>
                <w:lang w:eastAsia="fr-FR"/>
              </w:rPr>
              <w:t>المؤهلات</w:t>
            </w:r>
            <w:proofErr w:type="gramEnd"/>
            <w:r w:rsidRPr="00E71865">
              <w:rPr>
                <w:rFonts w:ascii="Times New Roman" w:eastAsia="Times New Roman" w:hAnsi="Times New Roman" w:cs="Times New Roman"/>
                <w:color w:val="000066"/>
                <w:sz w:val="18"/>
                <w:szCs w:val="18"/>
                <w:u w:val="single"/>
                <w:rtl/>
                <w:lang w:eastAsia="fr-FR"/>
              </w:rPr>
              <w:t xml:space="preserve"> </w:t>
            </w:r>
            <w:proofErr w:type="spellStart"/>
            <w:r w:rsidRPr="00E71865">
              <w:rPr>
                <w:rFonts w:ascii="Times New Roman" w:eastAsia="Times New Roman" w:hAnsi="Times New Roman" w:cs="Times New Roman"/>
                <w:color w:val="000066"/>
                <w:sz w:val="18"/>
                <w:szCs w:val="18"/>
                <w:u w:val="single"/>
                <w:rtl/>
                <w:lang w:eastAsia="fr-FR"/>
              </w:rPr>
              <w:t>الطبيعية</w:t>
            </w:r>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تضاريس متنوعة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مساحات شاسعة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سهول رحبة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تنوع مناخي</w:t>
            </w:r>
            <w:r w:rsidRPr="00F75A1B">
              <w:rPr>
                <w:rFonts w:ascii="Times New Roman" w:eastAsia="Times New Roman" w:hAnsi="Times New Roman" w:cs="Times New Roman"/>
                <w:color w:val="000066"/>
                <w:sz w:val="18"/>
                <w:szCs w:val="18"/>
                <w:lang w:eastAsia="fr-FR"/>
              </w:rPr>
              <w:t xml:space="preserve"> ==&gt; </w:t>
            </w:r>
            <w:r w:rsidRPr="00F75A1B">
              <w:rPr>
                <w:rFonts w:ascii="Times New Roman" w:eastAsia="Times New Roman" w:hAnsi="Times New Roman" w:cs="Times New Roman"/>
                <w:color w:val="000066"/>
                <w:sz w:val="18"/>
                <w:szCs w:val="18"/>
                <w:rtl/>
                <w:lang w:eastAsia="fr-FR"/>
              </w:rPr>
              <w:t>ارتفاع الإنتاج و تنوعه</w:t>
            </w:r>
          </w:p>
          <w:p w:rsidR="00E71865" w:rsidRPr="00F75A1B" w:rsidRDefault="00E71865" w:rsidP="00E71865">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المؤهلات البشرية :</w:t>
            </w:r>
            <w:r w:rsidRPr="00F75A1B">
              <w:rPr>
                <w:rFonts w:ascii="Times New Roman" w:eastAsia="Times New Roman" w:hAnsi="Times New Roman" w:cs="Times New Roman"/>
                <w:color w:val="000066"/>
                <w:sz w:val="18"/>
                <w:szCs w:val="18"/>
                <w:rtl/>
                <w:lang w:eastAsia="fr-FR"/>
              </w:rPr>
              <w:t xml:space="preserve"> عدد سكان مرتفع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الولادات أكثر من </w:t>
            </w:r>
            <w:proofErr w:type="spellStart"/>
            <w:r w:rsidRPr="00F75A1B">
              <w:rPr>
                <w:rFonts w:ascii="Times New Roman" w:eastAsia="Times New Roman" w:hAnsi="Times New Roman" w:cs="Times New Roman"/>
                <w:color w:val="000066"/>
                <w:sz w:val="18"/>
                <w:szCs w:val="18"/>
                <w:rtl/>
                <w:lang w:eastAsia="fr-FR"/>
              </w:rPr>
              <w:t>الوفايات</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مجتمع مثقف دخل فردي مرتفع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ارتفاع نسبة القادرين على العمل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تنوع الأجناس</w:t>
            </w:r>
          </w:p>
          <w:p w:rsidR="00E71865" w:rsidRPr="00F75A1B" w:rsidRDefault="00E71865" w:rsidP="00E71865">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 xml:space="preserve">المؤهلات </w:t>
            </w:r>
            <w:proofErr w:type="gramStart"/>
            <w:r w:rsidRPr="00F75A1B">
              <w:rPr>
                <w:rFonts w:ascii="Times New Roman" w:eastAsia="Times New Roman" w:hAnsi="Times New Roman" w:cs="Times New Roman"/>
                <w:color w:val="000066"/>
                <w:sz w:val="18"/>
                <w:szCs w:val="18"/>
                <w:u w:val="single"/>
                <w:rtl/>
                <w:lang w:eastAsia="fr-FR"/>
              </w:rPr>
              <w:t>التنظيمية :</w:t>
            </w:r>
            <w:proofErr w:type="gramEnd"/>
            <w:r w:rsidRPr="00F75A1B">
              <w:rPr>
                <w:rFonts w:ascii="Times New Roman" w:eastAsia="Times New Roman" w:hAnsi="Times New Roman" w:cs="Times New Roman"/>
                <w:color w:val="000066"/>
                <w:sz w:val="18"/>
                <w:szCs w:val="18"/>
                <w:rtl/>
                <w:lang w:eastAsia="fr-FR"/>
              </w:rPr>
              <w:t xml:space="preserve"> نظام ليبرالي</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وجود مؤسسات و جامعات كبرى</w:t>
            </w:r>
            <w:r>
              <w:rPr>
                <w:rFonts w:ascii="Times New Roman" w:eastAsia="Times New Roman" w:hAnsi="Times New Roman" w:cs="Times New Roman"/>
                <w:color w:val="000066"/>
                <w:sz w:val="18"/>
                <w:szCs w:val="18"/>
                <w:lang w:eastAsia="fr-FR"/>
              </w:rPr>
              <w:t xml:space="preserve">- </w:t>
            </w:r>
            <w:r w:rsidRPr="00F75A1B">
              <w:rPr>
                <w:rFonts w:ascii="Times New Roman" w:eastAsia="Times New Roman" w:hAnsi="Times New Roman" w:cs="Times New Roman"/>
                <w:color w:val="000066"/>
                <w:sz w:val="18"/>
                <w:szCs w:val="18"/>
                <w:rtl/>
                <w:lang w:eastAsia="fr-FR"/>
              </w:rPr>
              <w:t xml:space="preserve"> تنافس اقتصادي</w:t>
            </w:r>
            <w:r w:rsidRPr="00F75A1B">
              <w:rPr>
                <w:rFonts w:ascii="Times New Roman" w:eastAsia="Times New Roman" w:hAnsi="Times New Roman" w:cs="Times New Roman"/>
                <w:color w:val="000066"/>
                <w:sz w:val="18"/>
                <w:szCs w:val="18"/>
                <w:lang w:eastAsia="fr-FR"/>
              </w:rPr>
              <w:t xml:space="preserve"> .</w:t>
            </w:r>
          </w:p>
          <w:p w:rsidR="00E71865" w:rsidRPr="00F75A1B" w:rsidRDefault="00E71865" w:rsidP="00E71865">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مظاهر قوة أمريكا</w:t>
            </w:r>
            <w:r w:rsidRPr="00F75A1B">
              <w:rPr>
                <w:rFonts w:ascii="Times New Roman" w:eastAsia="Times New Roman" w:hAnsi="Times New Roman" w:cs="Times New Roman"/>
                <w:color w:val="000066"/>
                <w:sz w:val="18"/>
                <w:szCs w:val="18"/>
                <w:u w:val="single"/>
                <w:lang w:eastAsia="fr-FR"/>
              </w:rPr>
              <w:t xml:space="preserve"> :</w:t>
            </w:r>
          </w:p>
          <w:p w:rsidR="00E71865" w:rsidRPr="00F75A1B" w:rsidRDefault="00E71865" w:rsidP="00E71865">
            <w:pPr>
              <w:bidi/>
              <w:rPr>
                <w:rFonts w:ascii="Times New Roman" w:eastAsia="Times New Roman" w:hAnsi="Times New Roman" w:cs="Times New Roman"/>
                <w:sz w:val="18"/>
                <w:szCs w:val="18"/>
                <w:lang w:eastAsia="fr-FR"/>
              </w:rPr>
            </w:pPr>
            <w:proofErr w:type="spellStart"/>
            <w:r w:rsidRPr="00E71865">
              <w:rPr>
                <w:rFonts w:ascii="Times New Roman" w:eastAsia="Times New Roman" w:hAnsi="Times New Roman" w:cs="Times New Roman"/>
                <w:color w:val="000066"/>
                <w:sz w:val="18"/>
                <w:szCs w:val="18"/>
                <w:u w:val="single"/>
                <w:rtl/>
                <w:lang w:eastAsia="fr-FR"/>
              </w:rPr>
              <w:t>فلاحيا</w:t>
            </w:r>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إنتاج فلاحي مرتفع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رتب عالمية متقدمة على المستوى الزراعي+الماشية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مجالات </w:t>
            </w:r>
            <w:proofErr w:type="spellStart"/>
            <w:r w:rsidRPr="00F75A1B">
              <w:rPr>
                <w:rFonts w:ascii="Times New Roman" w:eastAsia="Times New Roman" w:hAnsi="Times New Roman" w:cs="Times New Roman"/>
                <w:color w:val="000066"/>
                <w:sz w:val="18"/>
                <w:szCs w:val="18"/>
                <w:rtl/>
                <w:lang w:eastAsia="fr-FR"/>
              </w:rPr>
              <w:t>فلاحية</w:t>
            </w:r>
            <w:proofErr w:type="spellEnd"/>
            <w:r w:rsidRPr="00F75A1B">
              <w:rPr>
                <w:rFonts w:ascii="Times New Roman" w:eastAsia="Times New Roman" w:hAnsi="Times New Roman" w:cs="Times New Roman"/>
                <w:color w:val="000066"/>
                <w:sz w:val="18"/>
                <w:szCs w:val="18"/>
                <w:rtl/>
                <w:lang w:eastAsia="fr-FR"/>
              </w:rPr>
              <w:t xml:space="preserve"> واسعة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تقنيات و وسائل حديثة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اندماج الفلاحة مع القطاعات الأخرى</w:t>
            </w:r>
          </w:p>
          <w:p w:rsidR="00E32DC4" w:rsidRPr="00E71865" w:rsidRDefault="00E32DC4" w:rsidP="009E7B77">
            <w:pPr>
              <w:bidi/>
              <w:ind w:right="211"/>
              <w:rPr>
                <w:vertAlign w:val="superscript"/>
                <w:rtl/>
              </w:rPr>
            </w:pPr>
          </w:p>
        </w:tc>
        <w:tc>
          <w:tcPr>
            <w:tcW w:w="2879" w:type="dxa"/>
          </w:tcPr>
          <w:p w:rsidR="00E71865" w:rsidRPr="00F75A1B" w:rsidRDefault="00E71865" w:rsidP="00E71865">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u w:val="single"/>
                <w:rtl/>
                <w:lang w:eastAsia="fr-FR"/>
              </w:rPr>
              <w:t xml:space="preserve">صناعيا </w:t>
            </w:r>
            <w:proofErr w:type="spellStart"/>
            <w:r w:rsidRPr="00F75A1B">
              <w:rPr>
                <w:rFonts w:ascii="Times New Roman" w:eastAsia="Times New Roman" w:hAnsi="Times New Roman" w:cs="Times New Roman"/>
                <w:color w:val="000066"/>
                <w:sz w:val="18"/>
                <w:szCs w:val="18"/>
                <w:u w:val="single"/>
                <w:rtl/>
                <w:lang w:eastAsia="fr-FR"/>
              </w:rPr>
              <w:t>:</w:t>
            </w:r>
            <w:proofErr w:type="spellEnd"/>
            <w:proofErr w:type="gramEnd"/>
            <w:r w:rsidRPr="00F75A1B">
              <w:rPr>
                <w:rFonts w:ascii="Times New Roman" w:eastAsia="Times New Roman" w:hAnsi="Times New Roman" w:cs="Times New Roman"/>
                <w:color w:val="000066"/>
                <w:sz w:val="18"/>
                <w:szCs w:val="18"/>
                <w:rtl/>
                <w:lang w:eastAsia="fr-FR"/>
              </w:rPr>
              <w:t xml:space="preserve"> إمكانيات معدنية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مصادر طاقة هامة تحتل رتب أولى عالميا +الاهتمام بالبحث العلمي و التكنولوجي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الاستفادة من المساهمة في الحربين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احتلال الصدارة في الصناعات الميكانيكية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الكيماوية الإلكترونية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مجمعات صناعية كبرى</w:t>
            </w:r>
          </w:p>
          <w:p w:rsidR="00E71865" w:rsidRPr="00F75A1B" w:rsidRDefault="00E71865" w:rsidP="00E71865">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u w:val="single"/>
                <w:rtl/>
                <w:lang w:eastAsia="fr-FR"/>
              </w:rPr>
              <w:t>تجاريا :</w:t>
            </w:r>
            <w:proofErr w:type="gramEnd"/>
            <w:r w:rsidRPr="00F75A1B">
              <w:rPr>
                <w:rFonts w:ascii="Times New Roman" w:eastAsia="Times New Roman" w:hAnsi="Times New Roman" w:cs="Times New Roman"/>
                <w:color w:val="000066"/>
                <w:sz w:val="18"/>
                <w:szCs w:val="18"/>
                <w:rtl/>
                <w:lang w:eastAsia="fr-FR"/>
              </w:rPr>
              <w:t xml:space="preserve"> بنية تجارية متوازنة +مكانه هامة في الصادرات و الواردات بالمقارنة مع دول أخرى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التعامل مع معظم القوى العالمية</w:t>
            </w:r>
          </w:p>
          <w:p w:rsidR="00E71865" w:rsidRPr="00F75A1B" w:rsidRDefault="00E71865" w:rsidP="00E71865">
            <w:pPr>
              <w:bidi/>
              <w:rPr>
                <w:rFonts w:ascii="Times New Roman" w:eastAsia="Times New Roman" w:hAnsi="Times New Roman" w:cs="Times New Roman"/>
                <w:i/>
                <w:iCs/>
                <w:sz w:val="18"/>
                <w:szCs w:val="18"/>
                <w:u w:val="single"/>
                <w:lang w:eastAsia="fr-FR"/>
              </w:rPr>
            </w:pPr>
            <w:r w:rsidRPr="00F75A1B">
              <w:rPr>
                <w:rFonts w:ascii="Times New Roman" w:eastAsia="Times New Roman" w:hAnsi="Times New Roman" w:cs="Times New Roman"/>
                <w:i/>
                <w:iCs/>
                <w:color w:val="000066"/>
                <w:sz w:val="18"/>
                <w:szCs w:val="18"/>
                <w:u w:val="single"/>
                <w:rtl/>
                <w:lang w:eastAsia="fr-FR"/>
              </w:rPr>
              <w:t>هدا جعل أمريكا</w:t>
            </w:r>
            <w:r w:rsidRPr="00F75A1B">
              <w:rPr>
                <w:rFonts w:ascii="Times New Roman" w:eastAsia="Times New Roman" w:hAnsi="Times New Roman" w:cs="Times New Roman"/>
                <w:i/>
                <w:iCs/>
                <w:color w:val="000066"/>
                <w:sz w:val="18"/>
                <w:szCs w:val="18"/>
                <w:u w:val="single"/>
                <w:lang w:eastAsia="fr-FR"/>
              </w:rPr>
              <w:t xml:space="preserve"> :</w:t>
            </w:r>
          </w:p>
          <w:p w:rsidR="00E71865" w:rsidRPr="00F75A1B" w:rsidRDefault="00E71865" w:rsidP="00E71865">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rtl/>
                <w:lang w:eastAsia="fr-FR"/>
              </w:rPr>
              <w:t>أول</w:t>
            </w:r>
            <w:proofErr w:type="gramEnd"/>
            <w:r w:rsidRPr="00F75A1B">
              <w:rPr>
                <w:rFonts w:ascii="Times New Roman" w:eastAsia="Times New Roman" w:hAnsi="Times New Roman" w:cs="Times New Roman"/>
                <w:color w:val="000066"/>
                <w:sz w:val="18"/>
                <w:szCs w:val="18"/>
                <w:rtl/>
                <w:lang w:eastAsia="fr-FR"/>
              </w:rPr>
              <w:t xml:space="preserve"> دولة مستثمرة بالعالم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قطب مالي كبير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التوفر على أكبر عدد من الشركات و المؤسسات المتعددة الجنسيات</w:t>
            </w:r>
          </w:p>
          <w:p w:rsidR="00E32DC4" w:rsidRPr="00E71865" w:rsidRDefault="00E32DC4" w:rsidP="00E32DC4">
            <w:pPr>
              <w:bidi/>
              <w:ind w:right="-1134"/>
              <w:jc w:val="both"/>
              <w:rPr>
                <w:vertAlign w:val="superscript"/>
                <w:rtl/>
              </w:rPr>
            </w:pPr>
          </w:p>
        </w:tc>
      </w:tr>
      <w:tr w:rsidR="00E32DC4" w:rsidRPr="00413987" w:rsidTr="00C43EAF">
        <w:trPr>
          <w:trHeight w:hRule="exact" w:val="3844"/>
          <w:jc w:val="center"/>
        </w:trPr>
        <w:tc>
          <w:tcPr>
            <w:tcW w:w="2809" w:type="dxa"/>
          </w:tcPr>
          <w:p w:rsidR="00E71865" w:rsidRDefault="00E71865" w:rsidP="00E71865">
            <w:pPr>
              <w:bidi/>
              <w:jc w:val="center"/>
              <w:rPr>
                <w:rFonts w:ascii="Times New Roman" w:eastAsia="Times New Roman" w:hAnsi="Times New Roman" w:cs="Times New Roman"/>
                <w:b/>
                <w:bCs/>
                <w:i/>
                <w:iCs/>
                <w:color w:val="000066"/>
                <w:sz w:val="18"/>
                <w:szCs w:val="18"/>
                <w:u w:val="single"/>
                <w:lang w:eastAsia="fr-FR"/>
              </w:rPr>
            </w:pPr>
            <w:r w:rsidRPr="00E71865">
              <w:rPr>
                <w:rFonts w:ascii="Times New Roman" w:eastAsia="Times New Roman" w:hAnsi="Times New Roman" w:cs="Times New Roman" w:hint="cs"/>
                <w:b/>
                <w:bCs/>
                <w:i/>
                <w:iCs/>
                <w:color w:val="000066"/>
                <w:sz w:val="18"/>
                <w:szCs w:val="18"/>
                <w:u w:val="single"/>
                <w:rtl/>
                <w:lang w:eastAsia="fr-FR"/>
              </w:rPr>
              <w:lastRenderedPageBreak/>
              <w:t>الصين</w:t>
            </w:r>
            <w:r w:rsidRPr="00E71865">
              <w:rPr>
                <w:rFonts w:ascii="Times New Roman" w:eastAsia="Times New Roman" w:hAnsi="Times New Roman" w:cs="Times New Roman"/>
                <w:b/>
                <w:bCs/>
                <w:i/>
                <w:iCs/>
                <w:color w:val="000066"/>
                <w:sz w:val="18"/>
                <w:szCs w:val="18"/>
                <w:u w:val="single"/>
                <w:rtl/>
                <w:lang w:eastAsia="fr-FR"/>
              </w:rPr>
              <w:t xml:space="preserve"> </w:t>
            </w:r>
            <w:r w:rsidRPr="00E71865">
              <w:rPr>
                <w:rFonts w:ascii="Times New Roman" w:eastAsia="Times New Roman" w:hAnsi="Times New Roman" w:cs="Times New Roman" w:hint="cs"/>
                <w:b/>
                <w:bCs/>
                <w:i/>
                <w:iCs/>
                <w:color w:val="000066"/>
                <w:sz w:val="18"/>
                <w:szCs w:val="18"/>
                <w:u w:val="single"/>
                <w:rtl/>
                <w:lang w:eastAsia="fr-FR"/>
              </w:rPr>
              <w:t>قوة</w:t>
            </w:r>
            <w:r w:rsidRPr="00E71865">
              <w:rPr>
                <w:rFonts w:ascii="Times New Roman" w:eastAsia="Times New Roman" w:hAnsi="Times New Roman" w:cs="Times New Roman"/>
                <w:b/>
                <w:bCs/>
                <w:i/>
                <w:iCs/>
                <w:color w:val="000066"/>
                <w:sz w:val="18"/>
                <w:szCs w:val="18"/>
                <w:u w:val="single"/>
                <w:rtl/>
                <w:lang w:eastAsia="fr-FR"/>
              </w:rPr>
              <w:t xml:space="preserve"> </w:t>
            </w:r>
            <w:r w:rsidRPr="00E71865">
              <w:rPr>
                <w:rFonts w:ascii="Times New Roman" w:eastAsia="Times New Roman" w:hAnsi="Times New Roman" w:cs="Times New Roman" w:hint="cs"/>
                <w:b/>
                <w:bCs/>
                <w:i/>
                <w:iCs/>
                <w:color w:val="000066"/>
                <w:sz w:val="18"/>
                <w:szCs w:val="18"/>
                <w:u w:val="single"/>
                <w:rtl/>
                <w:lang w:eastAsia="fr-FR"/>
              </w:rPr>
              <w:t>اقتصادية</w:t>
            </w:r>
            <w:r w:rsidRPr="00E71865">
              <w:rPr>
                <w:rFonts w:ascii="Times New Roman" w:eastAsia="Times New Roman" w:hAnsi="Times New Roman" w:cs="Times New Roman"/>
                <w:b/>
                <w:bCs/>
                <w:i/>
                <w:iCs/>
                <w:color w:val="000066"/>
                <w:sz w:val="18"/>
                <w:szCs w:val="18"/>
                <w:u w:val="single"/>
                <w:rtl/>
                <w:lang w:eastAsia="fr-FR"/>
              </w:rPr>
              <w:t xml:space="preserve"> </w:t>
            </w:r>
            <w:r w:rsidRPr="00E71865">
              <w:rPr>
                <w:rFonts w:ascii="Times New Roman" w:eastAsia="Times New Roman" w:hAnsi="Times New Roman" w:cs="Times New Roman" w:hint="cs"/>
                <w:b/>
                <w:bCs/>
                <w:i/>
                <w:iCs/>
                <w:color w:val="000066"/>
                <w:sz w:val="18"/>
                <w:szCs w:val="18"/>
                <w:u w:val="single"/>
                <w:rtl/>
                <w:lang w:eastAsia="fr-FR"/>
              </w:rPr>
              <w:t>صاعدة</w:t>
            </w:r>
          </w:p>
          <w:p w:rsidR="00E71865" w:rsidRPr="00E71865" w:rsidRDefault="00E71865" w:rsidP="00E71865">
            <w:pPr>
              <w:bidi/>
              <w:rPr>
                <w:rFonts w:ascii="Times New Roman" w:eastAsia="Times New Roman" w:hAnsi="Times New Roman" w:cs="Times New Roman"/>
                <w:b/>
                <w:bCs/>
                <w:i/>
                <w:iCs/>
                <w:color w:val="000066"/>
                <w:sz w:val="18"/>
                <w:szCs w:val="18"/>
                <w:u w:val="single"/>
                <w:lang w:eastAsia="fr-FR"/>
              </w:rPr>
            </w:pPr>
            <w:r w:rsidRPr="00F75A1B">
              <w:rPr>
                <w:rFonts w:ascii="Times New Roman" w:eastAsia="Times New Roman" w:hAnsi="Times New Roman" w:cs="Times New Roman"/>
                <w:color w:val="000066"/>
                <w:sz w:val="18"/>
                <w:szCs w:val="18"/>
                <w:u w:val="single"/>
                <w:rtl/>
                <w:lang w:eastAsia="fr-FR"/>
              </w:rPr>
              <w:t>ظاهر القوة الصينية :</w:t>
            </w:r>
            <w:r w:rsidRPr="00F75A1B">
              <w:rPr>
                <w:rFonts w:ascii="Times New Roman" w:eastAsia="Times New Roman" w:hAnsi="Times New Roman" w:cs="Times New Roman"/>
                <w:color w:val="000066"/>
                <w:sz w:val="18"/>
                <w:szCs w:val="18"/>
                <w:rtl/>
                <w:lang w:eastAsia="fr-FR"/>
              </w:rPr>
              <w:t xml:space="preserve"> نهج توجهات جديدة في الاقتصاد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إحداث إصلاحات اقتصادية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فسح المجال أمام الاستثمارات الخاصة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احتلال مكانة اقتصادية على مستوى ال</w:t>
            </w:r>
            <w:r>
              <w:rPr>
                <w:rFonts w:ascii="Times New Roman" w:eastAsia="Times New Roman" w:hAnsi="Times New Roman" w:cs="Times New Roman"/>
                <w:color w:val="000066"/>
                <w:sz w:val="18"/>
                <w:szCs w:val="18"/>
                <w:rtl/>
                <w:lang w:eastAsia="fr-FR"/>
              </w:rPr>
              <w:t xml:space="preserve">ناتج الوطني و </w:t>
            </w:r>
            <w:proofErr w:type="spellStart"/>
            <w:r>
              <w:rPr>
                <w:rFonts w:ascii="Times New Roman" w:eastAsia="Times New Roman" w:hAnsi="Times New Roman" w:cs="Times New Roman"/>
                <w:color w:val="000066"/>
                <w:sz w:val="18"/>
                <w:szCs w:val="18"/>
                <w:rtl/>
                <w:lang w:eastAsia="fr-FR"/>
              </w:rPr>
              <w:t>مداخيل</w:t>
            </w:r>
            <w:proofErr w:type="spellEnd"/>
            <w:r>
              <w:rPr>
                <w:rFonts w:ascii="Times New Roman" w:eastAsia="Times New Roman" w:hAnsi="Times New Roman" w:cs="Times New Roman"/>
                <w:color w:val="000066"/>
                <w:sz w:val="18"/>
                <w:szCs w:val="18"/>
                <w:rtl/>
                <w:lang w:eastAsia="fr-FR"/>
              </w:rPr>
              <w:t xml:space="preserve"> الصادرات و</w:t>
            </w:r>
            <w:r w:rsidRPr="00F75A1B">
              <w:rPr>
                <w:rFonts w:ascii="Times New Roman" w:eastAsia="Times New Roman" w:hAnsi="Times New Roman" w:cs="Times New Roman"/>
                <w:color w:val="000066"/>
                <w:sz w:val="18"/>
                <w:szCs w:val="18"/>
                <w:rtl/>
                <w:lang w:eastAsia="fr-FR"/>
              </w:rPr>
              <w:t xml:space="preserve">الاستثمارات الخارجية </w:t>
            </w:r>
            <w:proofErr w:type="spellStart"/>
            <w:r w:rsidRPr="00F75A1B">
              <w:rPr>
                <w:rFonts w:ascii="Times New Roman" w:eastAsia="Times New Roman" w:hAnsi="Times New Roman" w:cs="Times New Roman"/>
                <w:color w:val="000066"/>
                <w:sz w:val="18"/>
                <w:szCs w:val="18"/>
                <w:rtl/>
                <w:lang w:eastAsia="fr-FR"/>
              </w:rPr>
              <w:t>بها</w:t>
            </w:r>
            <w:proofErr w:type="spellEnd"/>
            <w:r>
              <w:rPr>
                <w:rFonts w:ascii="Times New Roman" w:eastAsia="Times New Roman" w:hAnsi="Times New Roman" w:cs="Times New Roman"/>
                <w:sz w:val="18"/>
                <w:szCs w:val="18"/>
                <w:lang w:eastAsia="fr-FR"/>
              </w:rPr>
              <w:t xml:space="preserve"> </w:t>
            </w:r>
          </w:p>
          <w:p w:rsidR="00E71865" w:rsidRPr="00F75A1B" w:rsidRDefault="00E71865" w:rsidP="00E71865">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أسس و مقومات الاقتصاد الصيني</w:t>
            </w:r>
            <w:r w:rsidRPr="00F75A1B">
              <w:rPr>
                <w:rFonts w:ascii="Times New Roman" w:eastAsia="Times New Roman" w:hAnsi="Times New Roman" w:cs="Times New Roman"/>
                <w:color w:val="000066"/>
                <w:sz w:val="18"/>
                <w:szCs w:val="18"/>
                <w:lang w:eastAsia="fr-FR"/>
              </w:rPr>
              <w:t xml:space="preserve"> :</w:t>
            </w:r>
          </w:p>
          <w:p w:rsidR="00E71865" w:rsidRPr="00F75A1B" w:rsidRDefault="00E71865" w:rsidP="00F22D42">
            <w:pPr>
              <w:bidi/>
              <w:rPr>
                <w:rFonts w:ascii="Times New Roman" w:eastAsia="Times New Roman" w:hAnsi="Times New Roman" w:cs="Times New Roman"/>
                <w:sz w:val="18"/>
                <w:szCs w:val="18"/>
                <w:lang w:eastAsia="fr-FR"/>
              </w:rPr>
            </w:pPr>
            <w:proofErr w:type="spellStart"/>
            <w:proofErr w:type="gramStart"/>
            <w:r>
              <w:rPr>
                <w:rFonts w:ascii="Times New Roman" w:eastAsia="Times New Roman" w:hAnsi="Times New Roman" w:cs="Times New Roman"/>
                <w:color w:val="000066"/>
                <w:sz w:val="18"/>
                <w:szCs w:val="18"/>
                <w:u w:val="single"/>
                <w:rtl/>
                <w:lang w:eastAsia="fr-FR"/>
              </w:rPr>
              <w:t>طبيعية</w:t>
            </w:r>
            <w:proofErr w:type="gramEnd"/>
            <w:r w:rsidRPr="00F75A1B">
              <w:rPr>
                <w:rFonts w:ascii="Times New Roman" w:eastAsia="Times New Roman" w:hAnsi="Times New Roman" w:cs="Times New Roman"/>
                <w:color w:val="000066"/>
                <w:sz w:val="18"/>
                <w:szCs w:val="18"/>
                <w:u w:val="single"/>
                <w:rtl/>
                <w:lang w:eastAsia="fr-FR"/>
              </w:rPr>
              <w:t>:</w:t>
            </w:r>
            <w:proofErr w:type="spellEnd"/>
            <w:r w:rsidRPr="00F75A1B">
              <w:rPr>
                <w:rFonts w:ascii="Times New Roman" w:eastAsia="Times New Roman" w:hAnsi="Times New Roman" w:cs="Times New Roman"/>
                <w:color w:val="000066"/>
                <w:sz w:val="18"/>
                <w:szCs w:val="18"/>
                <w:rtl/>
                <w:lang w:eastAsia="fr-FR"/>
              </w:rPr>
              <w:t xml:space="preserve"> تضاريس ضخمة و شاسعة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مناخ متنوع </w:t>
            </w:r>
            <w:r>
              <w:rPr>
                <w:rFonts w:ascii="Times New Roman" w:eastAsia="Times New Roman" w:hAnsi="Times New Roman" w:cs="Times New Roman"/>
                <w:color w:val="000066"/>
                <w:sz w:val="18"/>
                <w:szCs w:val="18"/>
                <w:lang w:eastAsia="fr-FR"/>
              </w:rPr>
              <w:t>-</w:t>
            </w:r>
            <w:r w:rsidRPr="00F75A1B">
              <w:rPr>
                <w:rFonts w:ascii="Times New Roman" w:eastAsia="Times New Roman" w:hAnsi="Times New Roman" w:cs="Times New Roman"/>
                <w:color w:val="000066"/>
                <w:sz w:val="18"/>
                <w:szCs w:val="18"/>
                <w:rtl/>
                <w:lang w:eastAsia="fr-FR"/>
              </w:rPr>
              <w:t xml:space="preserve"> التوفر على ثروات معدنية و طاقية </w:t>
            </w:r>
          </w:p>
          <w:p w:rsidR="00E71865" w:rsidRPr="00F75A1B" w:rsidRDefault="00F22D42" w:rsidP="00F22D42">
            <w:pPr>
              <w:bidi/>
              <w:rPr>
                <w:rFonts w:ascii="Times New Roman" w:eastAsia="Times New Roman" w:hAnsi="Times New Roman" w:cs="Times New Roman"/>
                <w:sz w:val="18"/>
                <w:szCs w:val="18"/>
                <w:lang w:eastAsia="fr-FR"/>
              </w:rPr>
            </w:pPr>
            <w:proofErr w:type="spellStart"/>
            <w:r>
              <w:rPr>
                <w:rFonts w:ascii="Times New Roman" w:eastAsia="Times New Roman" w:hAnsi="Times New Roman" w:cs="Times New Roman"/>
                <w:color w:val="000066"/>
                <w:sz w:val="18"/>
                <w:szCs w:val="18"/>
                <w:u w:val="single"/>
                <w:rtl/>
                <w:lang w:eastAsia="fr-FR"/>
              </w:rPr>
              <w:t>بشرية</w:t>
            </w:r>
            <w:r w:rsidR="00E71865" w:rsidRPr="00F75A1B">
              <w:rPr>
                <w:rFonts w:ascii="Times New Roman" w:eastAsia="Times New Roman" w:hAnsi="Times New Roman" w:cs="Times New Roman"/>
                <w:color w:val="000066"/>
                <w:sz w:val="18"/>
                <w:szCs w:val="18"/>
                <w:u w:val="single"/>
                <w:rtl/>
                <w:lang w:eastAsia="fr-FR"/>
              </w:rPr>
              <w:t>:</w:t>
            </w:r>
            <w:proofErr w:type="spellEnd"/>
            <w:r w:rsidR="00E71865" w:rsidRPr="00F75A1B">
              <w:rPr>
                <w:rFonts w:ascii="Times New Roman" w:eastAsia="Times New Roman" w:hAnsi="Times New Roman" w:cs="Times New Roman"/>
                <w:color w:val="000066"/>
                <w:sz w:val="18"/>
                <w:szCs w:val="18"/>
                <w:rtl/>
                <w:lang w:eastAsia="fr-FR"/>
              </w:rPr>
              <w:t xml:space="preserve"> عدد هائل من السكان تزايدهم أصبح معتدل بعد نهج سياسة تحديد </w:t>
            </w:r>
            <w:proofErr w:type="gramStart"/>
            <w:r w:rsidR="00E71865" w:rsidRPr="00F75A1B">
              <w:rPr>
                <w:rFonts w:ascii="Times New Roman" w:eastAsia="Times New Roman" w:hAnsi="Times New Roman" w:cs="Times New Roman"/>
                <w:color w:val="000066"/>
                <w:sz w:val="18"/>
                <w:szCs w:val="18"/>
                <w:rtl/>
                <w:lang w:eastAsia="fr-FR"/>
              </w:rPr>
              <w:t xml:space="preserve">النسل </w:t>
            </w:r>
            <w:r>
              <w:rPr>
                <w:rFonts w:ascii="Times New Roman" w:eastAsia="Times New Roman" w:hAnsi="Times New Roman" w:cs="Times New Roman"/>
                <w:color w:val="000066"/>
                <w:sz w:val="18"/>
                <w:szCs w:val="18"/>
                <w:lang w:eastAsia="fr-FR"/>
              </w:rPr>
              <w:t>.</w:t>
            </w:r>
            <w:proofErr w:type="gramEnd"/>
          </w:p>
          <w:p w:rsidR="00E71865" w:rsidRPr="00F75A1B" w:rsidRDefault="00F22D42" w:rsidP="00E71865">
            <w:pPr>
              <w:bidi/>
              <w:rPr>
                <w:rFonts w:ascii="Times New Roman" w:eastAsia="Times New Roman" w:hAnsi="Times New Roman" w:cs="Times New Roman"/>
                <w:sz w:val="18"/>
                <w:szCs w:val="18"/>
                <w:lang w:eastAsia="fr-FR"/>
              </w:rPr>
            </w:pPr>
            <w:proofErr w:type="spellStart"/>
            <w:r w:rsidRPr="00F22D42">
              <w:rPr>
                <w:rFonts w:ascii="Times New Roman" w:eastAsia="Times New Roman" w:hAnsi="Times New Roman" w:cs="Times New Roman"/>
                <w:color w:val="000066"/>
                <w:sz w:val="18"/>
                <w:szCs w:val="18"/>
                <w:u w:val="single"/>
                <w:rtl/>
                <w:lang w:eastAsia="fr-FR"/>
              </w:rPr>
              <w:t>تنظيميا</w:t>
            </w:r>
            <w:r w:rsidR="00E71865" w:rsidRPr="00F75A1B">
              <w:rPr>
                <w:rFonts w:ascii="Times New Roman" w:eastAsia="Times New Roman" w:hAnsi="Times New Roman" w:cs="Times New Roman"/>
                <w:color w:val="000066"/>
                <w:sz w:val="18"/>
                <w:szCs w:val="18"/>
                <w:u w:val="single"/>
                <w:rtl/>
                <w:lang w:eastAsia="fr-FR"/>
              </w:rPr>
              <w:t>:</w:t>
            </w:r>
            <w:proofErr w:type="spellEnd"/>
            <w:r w:rsidR="00E71865" w:rsidRPr="00F75A1B">
              <w:rPr>
                <w:rFonts w:ascii="Times New Roman" w:eastAsia="Times New Roman" w:hAnsi="Times New Roman" w:cs="Times New Roman"/>
                <w:color w:val="000066"/>
                <w:sz w:val="18"/>
                <w:szCs w:val="18"/>
                <w:rtl/>
                <w:lang w:eastAsia="fr-FR"/>
              </w:rPr>
              <w:t xml:space="preserve"> نهج الاتجاه الاشتراكي و قد مرت </w:t>
            </w:r>
            <w:r w:rsidR="00E71865" w:rsidRPr="00F75A1B">
              <w:rPr>
                <w:rFonts w:ascii="Times New Roman" w:eastAsia="Times New Roman" w:hAnsi="Times New Roman" w:cs="Times New Roman"/>
                <w:color w:val="000066"/>
                <w:sz w:val="18"/>
                <w:szCs w:val="18"/>
                <w:u w:val="single"/>
                <w:rtl/>
                <w:lang w:eastAsia="fr-FR"/>
              </w:rPr>
              <w:t xml:space="preserve">على </w:t>
            </w:r>
            <w:proofErr w:type="gramStart"/>
            <w:r w:rsidR="00E71865" w:rsidRPr="00F75A1B">
              <w:rPr>
                <w:rFonts w:ascii="Times New Roman" w:eastAsia="Times New Roman" w:hAnsi="Times New Roman" w:cs="Times New Roman"/>
                <w:color w:val="000066"/>
                <w:sz w:val="18"/>
                <w:szCs w:val="18"/>
                <w:u w:val="single"/>
                <w:rtl/>
                <w:lang w:eastAsia="fr-FR"/>
              </w:rPr>
              <w:t>مرحلتين</w:t>
            </w:r>
            <w:r w:rsidR="00E71865" w:rsidRPr="00F75A1B">
              <w:rPr>
                <w:rFonts w:ascii="Times New Roman" w:eastAsia="Times New Roman" w:hAnsi="Times New Roman" w:cs="Times New Roman"/>
                <w:color w:val="000066"/>
                <w:sz w:val="18"/>
                <w:szCs w:val="18"/>
                <w:lang w:eastAsia="fr-FR"/>
              </w:rPr>
              <w:t xml:space="preserve"> :</w:t>
            </w:r>
            <w:proofErr w:type="gramEnd"/>
          </w:p>
          <w:p w:rsidR="00E71865" w:rsidRPr="00F75A1B" w:rsidRDefault="00E71865" w:rsidP="00F22D4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البناء الاشتراكي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ماوتسي</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تونغ</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الا</w:t>
            </w:r>
            <w:r w:rsidR="00F22D42">
              <w:rPr>
                <w:rFonts w:ascii="Times New Roman" w:eastAsia="Times New Roman" w:hAnsi="Times New Roman" w:cs="Times New Roman"/>
                <w:color w:val="000066"/>
                <w:sz w:val="18"/>
                <w:szCs w:val="18"/>
                <w:rtl/>
                <w:lang w:eastAsia="fr-FR"/>
              </w:rPr>
              <w:t xml:space="preserve">نفتاح و الإصلاح </w:t>
            </w:r>
            <w:proofErr w:type="spellStart"/>
            <w:r w:rsidR="00F22D42">
              <w:rPr>
                <w:rFonts w:ascii="Times New Roman" w:eastAsia="Times New Roman" w:hAnsi="Times New Roman" w:cs="Times New Roman"/>
                <w:color w:val="000066"/>
                <w:sz w:val="18"/>
                <w:szCs w:val="18"/>
                <w:rtl/>
                <w:lang w:eastAsia="fr-FR"/>
              </w:rPr>
              <w:t>(</w:t>
            </w:r>
            <w:proofErr w:type="spellEnd"/>
            <w:r w:rsidR="00F22D42">
              <w:rPr>
                <w:rFonts w:ascii="Times New Roman" w:eastAsia="Times New Roman" w:hAnsi="Times New Roman" w:cs="Times New Roman"/>
                <w:color w:val="000066"/>
                <w:sz w:val="18"/>
                <w:szCs w:val="18"/>
                <w:rtl/>
                <w:lang w:eastAsia="fr-FR"/>
              </w:rPr>
              <w:t xml:space="preserve"> </w:t>
            </w:r>
            <w:proofErr w:type="spellStart"/>
            <w:r w:rsidR="00F22D42">
              <w:rPr>
                <w:rFonts w:ascii="Times New Roman" w:eastAsia="Times New Roman" w:hAnsi="Times New Roman" w:cs="Times New Roman"/>
                <w:color w:val="000066"/>
                <w:sz w:val="18"/>
                <w:szCs w:val="18"/>
                <w:rtl/>
                <w:lang w:eastAsia="fr-FR"/>
              </w:rPr>
              <w:t>اينغ</w:t>
            </w:r>
            <w:proofErr w:type="spellEnd"/>
            <w:r w:rsidR="00F22D42">
              <w:rPr>
                <w:rFonts w:ascii="Times New Roman" w:eastAsia="Times New Roman" w:hAnsi="Times New Roman" w:cs="Times New Roman"/>
                <w:color w:val="000066"/>
                <w:sz w:val="18"/>
                <w:szCs w:val="18"/>
                <w:rtl/>
                <w:lang w:eastAsia="fr-FR"/>
              </w:rPr>
              <w:t xml:space="preserve"> </w:t>
            </w:r>
            <w:proofErr w:type="spellStart"/>
            <w:r w:rsidR="00F22D42">
              <w:rPr>
                <w:rFonts w:ascii="Times New Roman" w:eastAsia="Times New Roman" w:hAnsi="Times New Roman" w:cs="Times New Roman"/>
                <w:color w:val="000066"/>
                <w:sz w:val="18"/>
                <w:szCs w:val="18"/>
                <w:rtl/>
                <w:lang w:eastAsia="fr-FR"/>
              </w:rPr>
              <w:t>كسياوبيت</w:t>
            </w:r>
            <w:proofErr w:type="spellEnd"/>
            <w:r w:rsidR="00F22D42">
              <w:rPr>
                <w:rFonts w:ascii="Times New Roman" w:eastAsia="Times New Roman" w:hAnsi="Times New Roman" w:cs="Times New Roman"/>
                <w:color w:val="000066"/>
                <w:sz w:val="18"/>
                <w:szCs w:val="18"/>
                <w:lang w:eastAsia="fr-FR"/>
              </w:rPr>
              <w:t>(</w:t>
            </w:r>
          </w:p>
          <w:p w:rsidR="00E71865" w:rsidRPr="00F75A1B" w:rsidRDefault="00E71865" w:rsidP="00E71865">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 xml:space="preserve">خصائص </w:t>
            </w:r>
            <w:proofErr w:type="spellStart"/>
            <w:r w:rsidRPr="00F75A1B">
              <w:rPr>
                <w:rFonts w:ascii="Times New Roman" w:eastAsia="Times New Roman" w:hAnsi="Times New Roman" w:cs="Times New Roman"/>
                <w:color w:val="000066"/>
                <w:sz w:val="18"/>
                <w:szCs w:val="18"/>
                <w:u w:val="single"/>
                <w:rtl/>
                <w:lang w:eastAsia="fr-FR"/>
              </w:rPr>
              <w:t>الإقتصاد</w:t>
            </w:r>
            <w:proofErr w:type="spellEnd"/>
            <w:r w:rsidRPr="00F75A1B">
              <w:rPr>
                <w:rFonts w:ascii="Times New Roman" w:eastAsia="Times New Roman" w:hAnsi="Times New Roman" w:cs="Times New Roman"/>
                <w:color w:val="000066"/>
                <w:sz w:val="18"/>
                <w:szCs w:val="18"/>
                <w:u w:val="single"/>
                <w:rtl/>
                <w:lang w:eastAsia="fr-FR"/>
              </w:rPr>
              <w:t xml:space="preserve"> الصيني</w:t>
            </w:r>
            <w:r w:rsidRPr="00F75A1B">
              <w:rPr>
                <w:rFonts w:ascii="Times New Roman" w:eastAsia="Times New Roman" w:hAnsi="Times New Roman" w:cs="Times New Roman"/>
                <w:color w:val="000066"/>
                <w:sz w:val="18"/>
                <w:szCs w:val="18"/>
                <w:u w:val="single"/>
                <w:lang w:eastAsia="fr-FR"/>
              </w:rPr>
              <w:t xml:space="preserve"> :</w:t>
            </w:r>
          </w:p>
          <w:p w:rsidR="00E32DC4" w:rsidRPr="00E71865" w:rsidRDefault="00F22D42" w:rsidP="00F22D42">
            <w:pPr>
              <w:bidi/>
              <w:rPr>
                <w:vertAlign w:val="superscript"/>
                <w:rtl/>
              </w:rPr>
            </w:pPr>
            <w:proofErr w:type="spellStart"/>
            <w:r w:rsidRPr="00F22D42">
              <w:rPr>
                <w:rFonts w:ascii="Times New Roman" w:eastAsia="Times New Roman" w:hAnsi="Times New Roman" w:cs="Times New Roman"/>
                <w:color w:val="000066"/>
                <w:sz w:val="18"/>
                <w:szCs w:val="18"/>
                <w:u w:val="single"/>
                <w:rtl/>
                <w:lang w:eastAsia="fr-FR"/>
              </w:rPr>
              <w:t>فلاحيا</w:t>
            </w:r>
            <w:r w:rsidR="00E71865" w:rsidRPr="00F75A1B">
              <w:rPr>
                <w:rFonts w:ascii="Times New Roman" w:eastAsia="Times New Roman" w:hAnsi="Times New Roman" w:cs="Times New Roman"/>
                <w:color w:val="000066"/>
                <w:sz w:val="18"/>
                <w:szCs w:val="18"/>
                <w:u w:val="single"/>
                <w:rtl/>
                <w:lang w:eastAsia="fr-FR"/>
              </w:rPr>
              <w:t>:</w:t>
            </w:r>
            <w:proofErr w:type="spellEnd"/>
            <w:r w:rsidR="00E71865" w:rsidRPr="00F75A1B">
              <w:rPr>
                <w:rFonts w:ascii="Times New Roman" w:eastAsia="Times New Roman" w:hAnsi="Times New Roman" w:cs="Times New Roman"/>
                <w:color w:val="000066"/>
                <w:sz w:val="18"/>
                <w:szCs w:val="18"/>
                <w:rtl/>
                <w:lang w:eastAsia="fr-FR"/>
              </w:rPr>
              <w:t xml:space="preserve"> انتاج في تطور </w:t>
            </w:r>
            <w:r>
              <w:rPr>
                <w:rFonts w:ascii="Times New Roman" w:eastAsia="Times New Roman" w:hAnsi="Times New Roman" w:cs="Times New Roman"/>
                <w:color w:val="000066"/>
                <w:sz w:val="18"/>
                <w:szCs w:val="18"/>
                <w:lang w:eastAsia="fr-FR"/>
              </w:rPr>
              <w:t>-</w:t>
            </w:r>
            <w:r w:rsidR="00E71865" w:rsidRPr="00F75A1B">
              <w:rPr>
                <w:rFonts w:ascii="Times New Roman" w:eastAsia="Times New Roman" w:hAnsi="Times New Roman" w:cs="Times New Roman"/>
                <w:color w:val="000066"/>
                <w:sz w:val="18"/>
                <w:szCs w:val="18"/>
                <w:rtl/>
                <w:lang w:eastAsia="fr-FR"/>
              </w:rPr>
              <w:t xml:space="preserve">مكانة هامة زراعيا و حيوانيا </w:t>
            </w:r>
            <w:r>
              <w:rPr>
                <w:rFonts w:ascii="Times New Roman" w:eastAsia="Times New Roman" w:hAnsi="Times New Roman" w:cs="Times New Roman"/>
                <w:color w:val="000066"/>
                <w:sz w:val="18"/>
                <w:szCs w:val="18"/>
                <w:lang w:eastAsia="fr-FR"/>
              </w:rPr>
              <w:t>-</w:t>
            </w:r>
            <w:r w:rsidR="00E71865" w:rsidRPr="00F75A1B">
              <w:rPr>
                <w:rFonts w:ascii="Times New Roman" w:eastAsia="Times New Roman" w:hAnsi="Times New Roman" w:cs="Times New Roman"/>
                <w:color w:val="000066"/>
                <w:sz w:val="18"/>
                <w:szCs w:val="18"/>
                <w:rtl/>
                <w:lang w:eastAsia="fr-FR"/>
              </w:rPr>
              <w:t xml:space="preserve"> ترابط بين المجالات الطبيعية</w:t>
            </w:r>
            <w:r>
              <w:rPr>
                <w:rFonts w:ascii="Times New Roman" w:eastAsia="Times New Roman" w:hAnsi="Times New Roman" w:cs="Times New Roman"/>
                <w:color w:val="000066"/>
                <w:sz w:val="18"/>
                <w:szCs w:val="18"/>
                <w:lang w:eastAsia="fr-FR"/>
              </w:rPr>
              <w:t>.</w:t>
            </w:r>
          </w:p>
        </w:tc>
        <w:tc>
          <w:tcPr>
            <w:tcW w:w="2879" w:type="dxa"/>
          </w:tcPr>
          <w:p w:rsidR="00F22D42" w:rsidRPr="00F75A1B" w:rsidRDefault="00F22D42" w:rsidP="00F22D42">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u w:val="single"/>
                <w:rtl/>
                <w:lang w:eastAsia="fr-FR"/>
              </w:rPr>
              <w:t>صناعيا :</w:t>
            </w:r>
            <w:proofErr w:type="gramEnd"/>
            <w:r w:rsidRPr="00F75A1B">
              <w:rPr>
                <w:rFonts w:ascii="Times New Roman" w:eastAsia="Times New Roman" w:hAnsi="Times New Roman" w:cs="Times New Roman"/>
                <w:color w:val="000066"/>
                <w:sz w:val="18"/>
                <w:szCs w:val="18"/>
                <w:rtl/>
                <w:lang w:eastAsia="fr-FR"/>
              </w:rPr>
              <w:t xml:space="preserve"> صناعات متنوعة تحتل مراتب متقدمة عالميا يتركز معظمها شرقا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تقدم رتبتها العالمية في بعض المنتجات</w:t>
            </w:r>
          </w:p>
          <w:p w:rsidR="00F22D42" w:rsidRPr="00F75A1B" w:rsidRDefault="00F22D42" w:rsidP="00F22D42">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u w:val="single"/>
                <w:rtl/>
                <w:lang w:eastAsia="fr-FR"/>
              </w:rPr>
              <w:t>تجاريا :</w:t>
            </w:r>
            <w:proofErr w:type="gramEnd"/>
            <w:r w:rsidRPr="00F75A1B">
              <w:rPr>
                <w:rFonts w:ascii="Times New Roman" w:eastAsia="Times New Roman" w:hAnsi="Times New Roman" w:cs="Times New Roman"/>
                <w:color w:val="000066"/>
                <w:sz w:val="18"/>
                <w:szCs w:val="18"/>
                <w:rtl/>
                <w:lang w:eastAsia="fr-FR"/>
              </w:rPr>
              <w:t xml:space="preserve"> ميزان تجاري إيجابي معظم الصادرات مواد مصنعة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تتعامل مع معظم القوى العالمية</w:t>
            </w:r>
          </w:p>
          <w:p w:rsidR="00F22D42" w:rsidRPr="00F75A1B" w:rsidRDefault="00F22D42" w:rsidP="00F22D4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مشاكل </w:t>
            </w:r>
            <w:proofErr w:type="spellStart"/>
            <w:r w:rsidRPr="00F75A1B">
              <w:rPr>
                <w:rFonts w:ascii="Times New Roman" w:eastAsia="Times New Roman" w:hAnsi="Times New Roman" w:cs="Times New Roman"/>
                <w:color w:val="000066"/>
                <w:sz w:val="18"/>
                <w:szCs w:val="18"/>
                <w:rtl/>
                <w:lang w:eastAsia="fr-FR"/>
              </w:rPr>
              <w:t>الإقتصاد</w:t>
            </w:r>
            <w:proofErr w:type="spellEnd"/>
            <w:r w:rsidRPr="00F75A1B">
              <w:rPr>
                <w:rFonts w:ascii="Times New Roman" w:eastAsia="Times New Roman" w:hAnsi="Times New Roman" w:cs="Times New Roman"/>
                <w:color w:val="000066"/>
                <w:sz w:val="18"/>
                <w:szCs w:val="18"/>
                <w:rtl/>
                <w:lang w:eastAsia="fr-FR"/>
              </w:rPr>
              <w:t xml:space="preserve"> الصيني</w:t>
            </w:r>
            <w:r w:rsidRPr="00F75A1B">
              <w:rPr>
                <w:rFonts w:ascii="Times New Roman" w:eastAsia="Times New Roman" w:hAnsi="Times New Roman" w:cs="Times New Roman"/>
                <w:color w:val="000066"/>
                <w:sz w:val="18"/>
                <w:szCs w:val="18"/>
                <w:lang w:eastAsia="fr-FR"/>
              </w:rPr>
              <w:t xml:space="preserve"> :</w:t>
            </w:r>
          </w:p>
          <w:p w:rsidR="00F22D42" w:rsidRPr="00F75A1B" w:rsidRDefault="00F22D42" w:rsidP="00F22D4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خضوعه لتقلبات خارجية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تأخر التنمية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تفاوت مستوى المعيشة بالأرياف و الحواضر مما يؤدي للهجرة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تفاوت إقليمي</w:t>
            </w:r>
            <w:r>
              <w:rPr>
                <w:rFonts w:ascii="Times New Roman" w:eastAsia="Times New Roman" w:hAnsi="Times New Roman" w:cs="Times New Roman"/>
                <w:color w:val="000066"/>
                <w:sz w:val="18"/>
                <w:szCs w:val="18"/>
                <w:lang w:eastAsia="fr-FR"/>
              </w:rPr>
              <w:t>.</w:t>
            </w:r>
          </w:p>
          <w:p w:rsidR="00E32DC4" w:rsidRPr="00F22D42" w:rsidRDefault="00E32DC4" w:rsidP="00E32DC4">
            <w:pPr>
              <w:bidi/>
              <w:ind w:right="-1134"/>
              <w:jc w:val="both"/>
              <w:rPr>
                <w:vertAlign w:val="superscript"/>
                <w:rtl/>
              </w:rPr>
            </w:pPr>
          </w:p>
        </w:tc>
        <w:tc>
          <w:tcPr>
            <w:tcW w:w="2870" w:type="dxa"/>
          </w:tcPr>
          <w:p w:rsidR="00F22D42" w:rsidRPr="00F75A1B" w:rsidRDefault="00F22D42" w:rsidP="00F22D42">
            <w:pPr>
              <w:bidi/>
              <w:rPr>
                <w:rFonts w:ascii="Times New Roman" w:eastAsia="Times New Roman" w:hAnsi="Times New Roman" w:cs="Times New Roman"/>
                <w:b/>
                <w:bCs/>
                <w:i/>
                <w:iCs/>
                <w:sz w:val="18"/>
                <w:szCs w:val="18"/>
                <w:u w:val="single"/>
                <w:lang w:eastAsia="fr-FR"/>
              </w:rPr>
            </w:pPr>
            <w:r w:rsidRPr="00F75A1B">
              <w:rPr>
                <w:rFonts w:ascii="Times New Roman" w:eastAsia="Times New Roman" w:hAnsi="Times New Roman" w:cs="Times New Roman"/>
                <w:b/>
                <w:bCs/>
                <w:i/>
                <w:iCs/>
                <w:color w:val="CC66CC"/>
                <w:sz w:val="18"/>
                <w:szCs w:val="18"/>
                <w:u w:val="single"/>
                <w:rtl/>
                <w:lang w:eastAsia="fr-FR"/>
              </w:rPr>
              <w:t xml:space="preserve">نظام الحماية بالمغرب و </w:t>
            </w:r>
            <w:proofErr w:type="spellStart"/>
            <w:r w:rsidRPr="00F75A1B">
              <w:rPr>
                <w:rFonts w:ascii="Times New Roman" w:eastAsia="Times New Roman" w:hAnsi="Times New Roman" w:cs="Times New Roman"/>
                <w:b/>
                <w:bCs/>
                <w:i/>
                <w:iCs/>
                <w:color w:val="CC66CC"/>
                <w:sz w:val="18"/>
                <w:szCs w:val="18"/>
                <w:u w:val="single"/>
                <w:rtl/>
                <w:lang w:eastAsia="fr-FR"/>
              </w:rPr>
              <w:t>الإستغلال</w:t>
            </w:r>
            <w:proofErr w:type="spellEnd"/>
            <w:r w:rsidRPr="00F75A1B">
              <w:rPr>
                <w:rFonts w:ascii="Times New Roman" w:eastAsia="Times New Roman" w:hAnsi="Times New Roman" w:cs="Times New Roman"/>
                <w:b/>
                <w:bCs/>
                <w:i/>
                <w:iCs/>
                <w:color w:val="CC66CC"/>
                <w:sz w:val="18"/>
                <w:szCs w:val="18"/>
                <w:u w:val="single"/>
                <w:rtl/>
                <w:lang w:eastAsia="fr-FR"/>
              </w:rPr>
              <w:t xml:space="preserve"> </w:t>
            </w:r>
            <w:proofErr w:type="spellStart"/>
            <w:r w:rsidRPr="00F75A1B">
              <w:rPr>
                <w:rFonts w:ascii="Times New Roman" w:eastAsia="Times New Roman" w:hAnsi="Times New Roman" w:cs="Times New Roman"/>
                <w:b/>
                <w:bCs/>
                <w:i/>
                <w:iCs/>
                <w:color w:val="CC66CC"/>
                <w:sz w:val="18"/>
                <w:szCs w:val="18"/>
                <w:u w:val="single"/>
                <w:rtl/>
                <w:lang w:eastAsia="fr-FR"/>
              </w:rPr>
              <w:t>الإستعماري</w:t>
            </w:r>
            <w:proofErr w:type="spellEnd"/>
            <w:r w:rsidRPr="00F75A1B">
              <w:rPr>
                <w:rFonts w:ascii="Times New Roman" w:eastAsia="Times New Roman" w:hAnsi="Times New Roman" w:cs="Times New Roman"/>
                <w:b/>
                <w:bCs/>
                <w:i/>
                <w:iCs/>
                <w:color w:val="CC66CC"/>
                <w:sz w:val="18"/>
                <w:szCs w:val="18"/>
                <w:u w:val="single"/>
                <w:lang w:eastAsia="fr-FR"/>
              </w:rPr>
              <w:t xml:space="preserve"> </w:t>
            </w:r>
          </w:p>
          <w:p w:rsidR="00F22D42" w:rsidRPr="00F75A1B" w:rsidRDefault="00F22D42" w:rsidP="00F22D4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ظروف فرض الحماية الفرنسية على المغرب</w:t>
            </w:r>
            <w:r w:rsidRPr="00F75A1B">
              <w:rPr>
                <w:rFonts w:ascii="Times New Roman" w:eastAsia="Times New Roman" w:hAnsi="Times New Roman" w:cs="Times New Roman"/>
                <w:color w:val="000066"/>
                <w:sz w:val="18"/>
                <w:szCs w:val="18"/>
                <w:lang w:eastAsia="fr-FR"/>
              </w:rPr>
              <w:t>:</w:t>
            </w:r>
          </w:p>
          <w:p w:rsidR="00F22D42" w:rsidRPr="00F75A1B" w:rsidRDefault="00F22D42" w:rsidP="00F22D42">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عرف المغرب عدة تدخلات أجنبية على سيادته الوطنية من خلال مجموعة من الاتفاقيات كالاتفاق الفرنسي الإيطالي حول المغرب وليبيا سنة 1902 واحتلال بعض المناطق </w:t>
            </w:r>
            <w:proofErr w:type="spellStart"/>
            <w:r w:rsidRPr="00F75A1B">
              <w:rPr>
                <w:rFonts w:ascii="Times New Roman" w:eastAsia="Times New Roman" w:hAnsi="Times New Roman" w:cs="Times New Roman"/>
                <w:color w:val="000066"/>
                <w:sz w:val="18"/>
                <w:szCs w:val="18"/>
                <w:rtl/>
                <w:lang w:eastAsia="fr-FR"/>
              </w:rPr>
              <w:t>كوجدة</w:t>
            </w:r>
            <w:proofErr w:type="spellEnd"/>
            <w:r w:rsidRPr="00F75A1B">
              <w:rPr>
                <w:rFonts w:ascii="Times New Roman" w:eastAsia="Times New Roman" w:hAnsi="Times New Roman" w:cs="Times New Roman"/>
                <w:color w:val="000066"/>
                <w:sz w:val="18"/>
                <w:szCs w:val="18"/>
                <w:rtl/>
                <w:lang w:eastAsia="fr-FR"/>
              </w:rPr>
              <w:t xml:space="preserve"> والدار البيضاء سنة </w:t>
            </w:r>
            <w:proofErr w:type="spellStart"/>
            <w:r w:rsidRPr="00F75A1B">
              <w:rPr>
                <w:rFonts w:ascii="Times New Roman" w:eastAsia="Times New Roman" w:hAnsi="Times New Roman" w:cs="Times New Roman"/>
                <w:color w:val="000066"/>
                <w:sz w:val="18"/>
                <w:szCs w:val="18"/>
                <w:rtl/>
                <w:lang w:eastAsia="fr-FR"/>
              </w:rPr>
              <w:t>1907م</w:t>
            </w:r>
            <w:proofErr w:type="spellEnd"/>
            <w:r w:rsidRPr="00F75A1B">
              <w:rPr>
                <w:rFonts w:ascii="Times New Roman" w:eastAsia="Times New Roman" w:hAnsi="Times New Roman" w:cs="Times New Roman"/>
                <w:color w:val="000066"/>
                <w:sz w:val="18"/>
                <w:szCs w:val="18"/>
                <w:rtl/>
                <w:lang w:eastAsia="fr-FR"/>
              </w:rPr>
              <w:t xml:space="preserve"> من طرف القوات الفرنسية وإرسال ألمانيا لبارجة حربية إلى </w:t>
            </w:r>
            <w:proofErr w:type="spellStart"/>
            <w:r w:rsidRPr="00F75A1B">
              <w:rPr>
                <w:rFonts w:ascii="Times New Roman" w:eastAsia="Times New Roman" w:hAnsi="Times New Roman" w:cs="Times New Roman"/>
                <w:color w:val="000066"/>
                <w:sz w:val="18"/>
                <w:szCs w:val="18"/>
                <w:rtl/>
                <w:lang w:eastAsia="fr-FR"/>
              </w:rPr>
              <w:t>أكادير</w:t>
            </w:r>
            <w:proofErr w:type="spellEnd"/>
            <w:r w:rsidRPr="00F75A1B">
              <w:rPr>
                <w:rFonts w:ascii="Times New Roman" w:eastAsia="Times New Roman" w:hAnsi="Times New Roman" w:cs="Times New Roman"/>
                <w:color w:val="000066"/>
                <w:sz w:val="18"/>
                <w:szCs w:val="18"/>
                <w:rtl/>
                <w:lang w:eastAsia="fr-FR"/>
              </w:rPr>
              <w:t xml:space="preserve"> سنة 1911 وأخير فرض الحماية الفرنسية والإسبانية على المغرب سنة </w:t>
            </w:r>
            <w:proofErr w:type="spellStart"/>
            <w:r w:rsidRPr="00F75A1B">
              <w:rPr>
                <w:rFonts w:ascii="Times New Roman" w:eastAsia="Times New Roman" w:hAnsi="Times New Roman" w:cs="Times New Roman"/>
                <w:color w:val="000066"/>
                <w:sz w:val="18"/>
                <w:szCs w:val="18"/>
                <w:rtl/>
                <w:lang w:eastAsia="fr-FR"/>
              </w:rPr>
              <w:t>1912م</w:t>
            </w:r>
            <w:proofErr w:type="spellEnd"/>
          </w:p>
          <w:p w:rsidR="00704E69" w:rsidRPr="00F75A1B" w:rsidRDefault="00F22D42"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ومضمون الحماية</w:t>
            </w:r>
            <w:r w:rsidRPr="00F75A1B">
              <w:rPr>
                <w:rFonts w:ascii="Times New Roman" w:eastAsia="Times New Roman" w:hAnsi="Times New Roman" w:cs="Times New Roman"/>
                <w:color w:val="000066"/>
                <w:sz w:val="18"/>
                <w:szCs w:val="18"/>
                <w:lang w:eastAsia="fr-FR"/>
              </w:rPr>
              <w:t xml:space="preserve"> :</w:t>
            </w:r>
            <w:r w:rsidR="00704E69" w:rsidRPr="00F75A1B">
              <w:rPr>
                <w:rFonts w:ascii="Times New Roman" w:eastAsia="Times New Roman" w:hAnsi="Times New Roman" w:cs="Times New Roman"/>
                <w:color w:val="000066"/>
                <w:sz w:val="18"/>
                <w:szCs w:val="18"/>
                <w:rtl/>
                <w:lang w:eastAsia="fr-FR"/>
              </w:rPr>
              <w:t xml:space="preserve"> التي نصت على إدخال الإصلاحات الإدارية والعدية والاقتصادية والمالية والعسكرية التي تراها الدولة الفرنسية مناسبة كما نصت على احترام حرمة جلالة السلطان التي تراها الدولة الفرنسية مناسبة كما نصت على احترام حرمة جلالة السلطان وشرفه والحالة الدينية </w:t>
            </w:r>
            <w:proofErr w:type="spellStart"/>
            <w:r w:rsidR="00704E69" w:rsidRPr="00F75A1B">
              <w:rPr>
                <w:rFonts w:ascii="Times New Roman" w:eastAsia="Times New Roman" w:hAnsi="Times New Roman" w:cs="Times New Roman"/>
                <w:color w:val="000066"/>
                <w:sz w:val="18"/>
                <w:szCs w:val="18"/>
                <w:rtl/>
                <w:lang w:eastAsia="fr-FR"/>
              </w:rPr>
              <w:t>وتأسيساتها</w:t>
            </w:r>
            <w:proofErr w:type="spellEnd"/>
            <w:r w:rsidR="00704E69" w:rsidRPr="00F75A1B">
              <w:rPr>
                <w:rFonts w:ascii="Times New Roman" w:eastAsia="Times New Roman" w:hAnsi="Times New Roman" w:cs="Times New Roman"/>
                <w:color w:val="000066"/>
                <w:sz w:val="18"/>
                <w:szCs w:val="18"/>
                <w:rtl/>
                <w:lang w:eastAsia="fr-FR"/>
              </w:rPr>
              <w:t xml:space="preserve"> بالمغرب إضافة إلى تنظيم المخزن</w:t>
            </w:r>
          </w:p>
          <w:p w:rsidR="00F22D42" w:rsidRPr="00F75A1B" w:rsidRDefault="00F22D42" w:rsidP="00F22D42">
            <w:pPr>
              <w:bidi/>
              <w:rPr>
                <w:rFonts w:ascii="Times New Roman" w:eastAsia="Times New Roman" w:hAnsi="Times New Roman" w:cs="Times New Roman"/>
                <w:sz w:val="18"/>
                <w:szCs w:val="18"/>
                <w:lang w:eastAsia="fr-FR"/>
              </w:rPr>
            </w:pPr>
          </w:p>
          <w:p w:rsidR="00E32DC4" w:rsidRPr="00413987" w:rsidRDefault="00E32DC4" w:rsidP="00E32DC4">
            <w:pPr>
              <w:bidi/>
              <w:ind w:right="-1134"/>
              <w:jc w:val="both"/>
              <w:rPr>
                <w:vertAlign w:val="superscript"/>
                <w:rtl/>
              </w:rPr>
            </w:pPr>
          </w:p>
        </w:tc>
        <w:tc>
          <w:tcPr>
            <w:tcW w:w="2879" w:type="dxa"/>
          </w:tcPr>
          <w:p w:rsidR="00704E69" w:rsidRPr="00F75A1B" w:rsidRDefault="00704E69" w:rsidP="00704E69">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مراحل الاحتلال العسكري للمغرب</w:t>
            </w:r>
            <w:r w:rsidRPr="00F75A1B">
              <w:rPr>
                <w:rFonts w:ascii="Times New Roman" w:eastAsia="Times New Roman" w:hAnsi="Times New Roman" w:cs="Times New Roman"/>
                <w:color w:val="000066"/>
                <w:sz w:val="18"/>
                <w:szCs w:val="18"/>
                <w:u w:val="single"/>
                <w:lang w:eastAsia="fr-FR"/>
              </w:rPr>
              <w:t>:</w:t>
            </w:r>
          </w:p>
          <w:p w:rsidR="00704E69" w:rsidRPr="00F75A1B" w:rsidRDefault="00704E69"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تم احتلال المغرب من طرف فرنسا وإسبانيا </w:t>
            </w:r>
            <w:proofErr w:type="spellStart"/>
            <w:r w:rsidRPr="00F75A1B">
              <w:rPr>
                <w:rFonts w:ascii="Times New Roman" w:eastAsia="Times New Roman" w:hAnsi="Times New Roman" w:cs="Times New Roman"/>
                <w:color w:val="000066"/>
                <w:sz w:val="18"/>
                <w:szCs w:val="18"/>
                <w:rtl/>
                <w:lang w:eastAsia="fr-FR"/>
              </w:rPr>
              <w:t>جزءيا</w:t>
            </w:r>
            <w:proofErr w:type="spellEnd"/>
            <w:r w:rsidRPr="00F75A1B">
              <w:rPr>
                <w:rFonts w:ascii="Times New Roman" w:eastAsia="Times New Roman" w:hAnsi="Times New Roman" w:cs="Times New Roman"/>
                <w:color w:val="000066"/>
                <w:sz w:val="18"/>
                <w:szCs w:val="18"/>
                <w:rtl/>
                <w:lang w:eastAsia="fr-FR"/>
              </w:rPr>
              <w:t xml:space="preserve"> حيث لم يتم الاحتلال الكلي للمغرب إلا بعد سنة </w:t>
            </w:r>
            <w:proofErr w:type="spellStart"/>
            <w:r w:rsidRPr="00F75A1B">
              <w:rPr>
                <w:rFonts w:ascii="Times New Roman" w:eastAsia="Times New Roman" w:hAnsi="Times New Roman" w:cs="Times New Roman"/>
                <w:color w:val="000066"/>
                <w:sz w:val="18"/>
                <w:szCs w:val="18"/>
                <w:rtl/>
                <w:lang w:eastAsia="fr-FR"/>
              </w:rPr>
              <w:t>1934م</w:t>
            </w:r>
            <w:proofErr w:type="spellEnd"/>
            <w:r w:rsidRPr="00F75A1B">
              <w:rPr>
                <w:rFonts w:ascii="Times New Roman" w:eastAsia="Times New Roman" w:hAnsi="Times New Roman" w:cs="Times New Roman"/>
                <w:color w:val="000066"/>
                <w:sz w:val="18"/>
                <w:szCs w:val="18"/>
                <w:rtl/>
                <w:lang w:eastAsia="fr-FR"/>
              </w:rPr>
              <w:t xml:space="preserve"> حيث </w:t>
            </w:r>
            <w:proofErr w:type="spellStart"/>
            <w:r w:rsidRPr="00F75A1B">
              <w:rPr>
                <w:rFonts w:ascii="Times New Roman" w:eastAsia="Times New Roman" w:hAnsi="Times New Roman" w:cs="Times New Roman"/>
                <w:color w:val="000066"/>
                <w:sz w:val="18"/>
                <w:szCs w:val="18"/>
                <w:rtl/>
                <w:lang w:eastAsia="fr-FR"/>
              </w:rPr>
              <w:t>بسطلت</w:t>
            </w:r>
            <w:proofErr w:type="spellEnd"/>
            <w:r w:rsidRPr="00F75A1B">
              <w:rPr>
                <w:rFonts w:ascii="Times New Roman" w:eastAsia="Times New Roman" w:hAnsi="Times New Roman" w:cs="Times New Roman"/>
                <w:color w:val="000066"/>
                <w:sz w:val="18"/>
                <w:szCs w:val="18"/>
                <w:rtl/>
                <w:lang w:eastAsia="fr-FR"/>
              </w:rPr>
              <w:t xml:space="preserve"> كل من فرنسا وإسبانيا سيطرتها على المغرب</w:t>
            </w:r>
          </w:p>
          <w:p w:rsidR="00704E69" w:rsidRPr="00F75A1B" w:rsidRDefault="00704E69"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ودور المقاومة في مواجهة </w:t>
            </w:r>
            <w:proofErr w:type="spellStart"/>
            <w:r w:rsidRPr="00F75A1B">
              <w:rPr>
                <w:rFonts w:ascii="Times New Roman" w:eastAsia="Times New Roman" w:hAnsi="Times New Roman" w:cs="Times New Roman"/>
                <w:color w:val="000066"/>
                <w:sz w:val="18"/>
                <w:szCs w:val="18"/>
                <w:rtl/>
                <w:lang w:eastAsia="fr-FR"/>
              </w:rPr>
              <w:t>الإحتلال</w:t>
            </w:r>
            <w:proofErr w:type="spellEnd"/>
          </w:p>
          <w:p w:rsidR="00704E69" w:rsidRPr="00F75A1B" w:rsidRDefault="00704E69"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قاد المقاومة بالريف محمد بن عبد الكريم الخطابي (</w:t>
            </w:r>
            <w:proofErr w:type="spellStart"/>
            <w:r w:rsidRPr="00F75A1B">
              <w:rPr>
                <w:rFonts w:ascii="Times New Roman" w:eastAsia="Times New Roman" w:hAnsi="Times New Roman" w:cs="Times New Roman"/>
                <w:color w:val="000066"/>
                <w:sz w:val="18"/>
                <w:szCs w:val="18"/>
                <w:rtl/>
                <w:lang w:eastAsia="fr-FR"/>
              </w:rPr>
              <w:t>1883م</w:t>
            </w:r>
            <w:proofErr w:type="spellEnd"/>
            <w:r w:rsidRPr="00F75A1B">
              <w:rPr>
                <w:rFonts w:ascii="Times New Roman" w:eastAsia="Times New Roman" w:hAnsi="Times New Roman" w:cs="Times New Roman"/>
                <w:color w:val="000066"/>
                <w:sz w:val="18"/>
                <w:szCs w:val="18"/>
                <w:rtl/>
                <w:lang w:eastAsia="fr-FR"/>
              </w:rPr>
              <w:t>-</w:t>
            </w:r>
            <w:proofErr w:type="spellStart"/>
            <w:r w:rsidRPr="00F75A1B">
              <w:rPr>
                <w:rFonts w:ascii="Times New Roman" w:eastAsia="Times New Roman" w:hAnsi="Times New Roman" w:cs="Times New Roman"/>
                <w:color w:val="000066"/>
                <w:sz w:val="18"/>
                <w:szCs w:val="18"/>
                <w:rtl/>
                <w:lang w:eastAsia="fr-FR"/>
              </w:rPr>
              <w:t>1962م)</w:t>
            </w:r>
            <w:proofErr w:type="spellEnd"/>
            <w:r w:rsidRPr="00F75A1B">
              <w:rPr>
                <w:rFonts w:ascii="Times New Roman" w:eastAsia="Times New Roman" w:hAnsi="Times New Roman" w:cs="Times New Roman"/>
                <w:color w:val="000066"/>
                <w:sz w:val="18"/>
                <w:szCs w:val="18"/>
                <w:rtl/>
                <w:lang w:eastAsia="fr-FR"/>
              </w:rPr>
              <w:t xml:space="preserve"> تمكن من هزم القوات الإسبانية في معركة أنوال استسلم سنة </w:t>
            </w:r>
            <w:proofErr w:type="spellStart"/>
            <w:r w:rsidRPr="00F75A1B">
              <w:rPr>
                <w:rFonts w:ascii="Times New Roman" w:eastAsia="Times New Roman" w:hAnsi="Times New Roman" w:cs="Times New Roman"/>
                <w:color w:val="000066"/>
                <w:sz w:val="18"/>
                <w:szCs w:val="18"/>
                <w:rtl/>
                <w:lang w:eastAsia="fr-FR"/>
              </w:rPr>
              <w:t>1926م</w:t>
            </w:r>
            <w:proofErr w:type="spellEnd"/>
            <w:r w:rsidRPr="00F75A1B">
              <w:rPr>
                <w:rFonts w:ascii="Times New Roman" w:eastAsia="Times New Roman" w:hAnsi="Times New Roman" w:cs="Times New Roman"/>
                <w:color w:val="000066"/>
                <w:sz w:val="18"/>
                <w:szCs w:val="18"/>
                <w:rtl/>
                <w:lang w:eastAsia="fr-FR"/>
              </w:rPr>
              <w:t xml:space="preserve"> بعد تحالف الجيوش الفرنسية والإسبانية ضده ثم نفي إلى جزيرة </w:t>
            </w:r>
            <w:proofErr w:type="spellStart"/>
            <w:r w:rsidRPr="00F75A1B">
              <w:rPr>
                <w:rFonts w:ascii="Times New Roman" w:eastAsia="Times New Roman" w:hAnsi="Times New Roman" w:cs="Times New Roman"/>
                <w:color w:val="000066"/>
                <w:sz w:val="18"/>
                <w:szCs w:val="18"/>
                <w:rtl/>
                <w:lang w:eastAsia="fr-FR"/>
              </w:rPr>
              <w:t>لارينيوم</w:t>
            </w:r>
            <w:proofErr w:type="spellEnd"/>
            <w:r w:rsidRPr="00F75A1B">
              <w:rPr>
                <w:rFonts w:ascii="Times New Roman" w:eastAsia="Times New Roman" w:hAnsi="Times New Roman" w:cs="Times New Roman"/>
                <w:color w:val="000066"/>
                <w:sz w:val="18"/>
                <w:szCs w:val="18"/>
                <w:rtl/>
                <w:lang w:eastAsia="fr-FR"/>
              </w:rPr>
              <w:t xml:space="preserve"> وبعد ذلك لجأ إلى مصر قبل أن يتوفى </w:t>
            </w:r>
            <w:proofErr w:type="spellStart"/>
            <w:r w:rsidRPr="00F75A1B">
              <w:rPr>
                <w:rFonts w:ascii="Times New Roman" w:eastAsia="Times New Roman" w:hAnsi="Times New Roman" w:cs="Times New Roman"/>
                <w:color w:val="000066"/>
                <w:sz w:val="18"/>
                <w:szCs w:val="18"/>
                <w:rtl/>
                <w:lang w:eastAsia="fr-FR"/>
              </w:rPr>
              <w:t>بها</w:t>
            </w:r>
            <w:proofErr w:type="spellEnd"/>
          </w:p>
          <w:p w:rsidR="00704E69" w:rsidRPr="00F75A1B" w:rsidRDefault="00704E69" w:rsidP="00704E69">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مظاهر الاستغلال الاستعماري وانعكاساته على المغرب</w:t>
            </w:r>
          </w:p>
          <w:p w:rsidR="00704E69" w:rsidRDefault="00704E69" w:rsidP="00704E69">
            <w:pPr>
              <w:bidi/>
              <w:rPr>
                <w:rFonts w:ascii="Times New Roman" w:eastAsia="Times New Roman" w:hAnsi="Times New Roman" w:cs="Times New Roman"/>
                <w:color w:val="000066"/>
                <w:sz w:val="18"/>
                <w:szCs w:val="18"/>
                <w:lang w:eastAsia="fr-FR"/>
              </w:rPr>
            </w:pPr>
            <w:r w:rsidRPr="00F75A1B">
              <w:rPr>
                <w:rFonts w:ascii="Times New Roman" w:eastAsia="Times New Roman" w:hAnsi="Times New Roman" w:cs="Times New Roman"/>
                <w:color w:val="000066"/>
                <w:sz w:val="18"/>
                <w:szCs w:val="18"/>
                <w:rtl/>
                <w:lang w:eastAsia="fr-FR"/>
              </w:rPr>
              <w:t xml:space="preserve">وضع تنظيم إداري من أجل تسيير تحكم السلطات </w:t>
            </w:r>
            <w:proofErr w:type="spellStart"/>
            <w:r w:rsidRPr="00F75A1B">
              <w:rPr>
                <w:rFonts w:ascii="Times New Roman" w:eastAsia="Times New Roman" w:hAnsi="Times New Roman" w:cs="Times New Roman"/>
                <w:color w:val="000066"/>
                <w:sz w:val="18"/>
                <w:szCs w:val="18"/>
                <w:rtl/>
                <w:lang w:eastAsia="fr-FR"/>
              </w:rPr>
              <w:t>الإستعمارة</w:t>
            </w:r>
            <w:proofErr w:type="spellEnd"/>
            <w:r w:rsidRPr="00F75A1B">
              <w:rPr>
                <w:rFonts w:ascii="Times New Roman" w:eastAsia="Times New Roman" w:hAnsi="Times New Roman" w:cs="Times New Roman"/>
                <w:color w:val="000066"/>
                <w:sz w:val="18"/>
                <w:szCs w:val="18"/>
                <w:rtl/>
                <w:lang w:eastAsia="fr-FR"/>
              </w:rPr>
              <w:t xml:space="preserve"> و تمكنها من </w:t>
            </w:r>
            <w:proofErr w:type="spellStart"/>
            <w:r w:rsidRPr="00F75A1B">
              <w:rPr>
                <w:rFonts w:ascii="Times New Roman" w:eastAsia="Times New Roman" w:hAnsi="Times New Roman" w:cs="Times New Roman"/>
                <w:color w:val="000066"/>
                <w:sz w:val="18"/>
                <w:szCs w:val="18"/>
                <w:rtl/>
                <w:lang w:eastAsia="fr-FR"/>
              </w:rPr>
              <w:t>الإستغلال</w:t>
            </w:r>
            <w:proofErr w:type="spellEnd"/>
            <w:r w:rsidRPr="00F75A1B">
              <w:rPr>
                <w:rFonts w:ascii="Times New Roman" w:eastAsia="Times New Roman" w:hAnsi="Times New Roman" w:cs="Times New Roman"/>
                <w:color w:val="000066"/>
                <w:sz w:val="18"/>
                <w:szCs w:val="18"/>
                <w:rtl/>
                <w:lang w:eastAsia="fr-FR"/>
              </w:rPr>
              <w:t xml:space="preserve"> المالي و البنكي و الفلاحي و الصناعي و التجاري للمغرب مما أدى إلى تضرر </w:t>
            </w:r>
            <w:proofErr w:type="spellStart"/>
            <w:r w:rsidRPr="00F75A1B">
              <w:rPr>
                <w:rFonts w:ascii="Times New Roman" w:eastAsia="Times New Roman" w:hAnsi="Times New Roman" w:cs="Times New Roman"/>
                <w:color w:val="000066"/>
                <w:sz w:val="18"/>
                <w:szCs w:val="18"/>
                <w:rtl/>
                <w:lang w:eastAsia="fr-FR"/>
              </w:rPr>
              <w:t>الإقتصاد</w:t>
            </w:r>
            <w:proofErr w:type="spellEnd"/>
            <w:r w:rsidRPr="00F75A1B">
              <w:rPr>
                <w:rFonts w:ascii="Times New Roman" w:eastAsia="Times New Roman" w:hAnsi="Times New Roman" w:cs="Times New Roman"/>
                <w:color w:val="000066"/>
                <w:sz w:val="18"/>
                <w:szCs w:val="18"/>
                <w:rtl/>
                <w:lang w:eastAsia="fr-FR"/>
              </w:rPr>
              <w:t xml:space="preserve"> </w:t>
            </w:r>
          </w:p>
          <w:p w:rsidR="00704E69" w:rsidRDefault="00704E69" w:rsidP="00704E69">
            <w:pPr>
              <w:bidi/>
              <w:rPr>
                <w:rFonts w:ascii="Times New Roman" w:eastAsia="Times New Roman" w:hAnsi="Times New Roman" w:cs="Times New Roman"/>
                <w:color w:val="000066"/>
                <w:sz w:val="18"/>
                <w:szCs w:val="18"/>
                <w:lang w:eastAsia="fr-FR"/>
              </w:rPr>
            </w:pPr>
          </w:p>
          <w:p w:rsidR="00704E69" w:rsidRPr="00F75A1B" w:rsidRDefault="00704E69" w:rsidP="00704E69">
            <w:pPr>
              <w:bidi/>
              <w:rPr>
                <w:rFonts w:ascii="Times New Roman" w:eastAsia="Times New Roman" w:hAnsi="Times New Roman" w:cs="Times New Roman"/>
                <w:sz w:val="18"/>
                <w:szCs w:val="18"/>
                <w:lang w:eastAsia="fr-FR"/>
              </w:rPr>
            </w:pPr>
          </w:p>
          <w:p w:rsidR="00E32DC4" w:rsidRPr="00704E69" w:rsidRDefault="00E32DC4" w:rsidP="00E32DC4">
            <w:pPr>
              <w:bidi/>
              <w:ind w:right="-1134"/>
              <w:jc w:val="both"/>
              <w:rPr>
                <w:vertAlign w:val="superscript"/>
                <w:rtl/>
              </w:rPr>
            </w:pPr>
          </w:p>
        </w:tc>
      </w:tr>
      <w:tr w:rsidR="00C43EAF" w:rsidRPr="00413987" w:rsidTr="00C43EAF">
        <w:trPr>
          <w:gridAfter w:val="1"/>
          <w:wAfter w:w="2879" w:type="dxa"/>
          <w:trHeight w:hRule="exact" w:val="4250"/>
          <w:jc w:val="center"/>
        </w:trPr>
        <w:tc>
          <w:tcPr>
            <w:tcW w:w="2809" w:type="dxa"/>
          </w:tcPr>
          <w:p w:rsidR="00C43EAF" w:rsidRPr="00F75A1B" w:rsidRDefault="00C43EAF" w:rsidP="00704E69">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 xml:space="preserve">نضال المغرب من أجل تحقيق </w:t>
            </w:r>
            <w:proofErr w:type="spellStart"/>
            <w:r w:rsidRPr="00F75A1B">
              <w:rPr>
                <w:rFonts w:ascii="Times New Roman" w:eastAsia="Times New Roman" w:hAnsi="Times New Roman" w:cs="Times New Roman"/>
                <w:color w:val="000066"/>
                <w:sz w:val="18"/>
                <w:szCs w:val="18"/>
                <w:u w:val="single"/>
                <w:rtl/>
                <w:lang w:eastAsia="fr-FR"/>
              </w:rPr>
              <w:t>الإستقلال</w:t>
            </w:r>
            <w:proofErr w:type="spellEnd"/>
            <w:r w:rsidRPr="00F75A1B">
              <w:rPr>
                <w:rFonts w:ascii="Times New Roman" w:eastAsia="Times New Roman" w:hAnsi="Times New Roman" w:cs="Times New Roman"/>
                <w:color w:val="000066"/>
                <w:sz w:val="18"/>
                <w:szCs w:val="18"/>
                <w:u w:val="single"/>
                <w:rtl/>
                <w:lang w:eastAsia="fr-FR"/>
              </w:rPr>
              <w:t xml:space="preserve"> و استكمال الوحدة الترابية</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u w:val="single"/>
                <w:rtl/>
                <w:lang w:eastAsia="fr-FR"/>
              </w:rPr>
              <w:t>ظهور الحركة الوطنية</w:t>
            </w:r>
            <w:r w:rsidRPr="00F75A1B">
              <w:rPr>
                <w:rFonts w:ascii="Times New Roman" w:eastAsia="Times New Roman" w:hAnsi="Times New Roman" w:cs="Times New Roman"/>
                <w:color w:val="000066"/>
                <w:sz w:val="18"/>
                <w:szCs w:val="18"/>
                <w:lang w:eastAsia="fr-FR"/>
              </w:rPr>
              <w:t xml:space="preserve"> :</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ظهرت سنة 1930 إثر ظهور الظهير البربري </w:t>
            </w:r>
            <w:proofErr w:type="spellStart"/>
            <w:r w:rsidRPr="00F75A1B">
              <w:rPr>
                <w:rFonts w:ascii="Times New Roman" w:eastAsia="Times New Roman" w:hAnsi="Times New Roman" w:cs="Times New Roman"/>
                <w:color w:val="000066"/>
                <w:sz w:val="18"/>
                <w:szCs w:val="18"/>
                <w:rtl/>
                <w:lang w:eastAsia="fr-FR"/>
              </w:rPr>
              <w:t>الإستعماري</w:t>
            </w:r>
            <w:proofErr w:type="spellEnd"/>
            <w:r w:rsidRPr="00F75A1B">
              <w:rPr>
                <w:rFonts w:ascii="Times New Roman" w:eastAsia="Times New Roman" w:hAnsi="Times New Roman" w:cs="Times New Roman"/>
                <w:color w:val="000066"/>
                <w:sz w:val="18"/>
                <w:szCs w:val="18"/>
                <w:rtl/>
                <w:lang w:eastAsia="fr-FR"/>
              </w:rPr>
              <w:t xml:space="preserve"> و اعتبر ذلك </w:t>
            </w:r>
            <w:proofErr w:type="spellStart"/>
            <w:r w:rsidRPr="00F75A1B">
              <w:rPr>
                <w:rFonts w:ascii="Times New Roman" w:eastAsia="Times New Roman" w:hAnsi="Times New Roman" w:cs="Times New Roman"/>
                <w:color w:val="000066"/>
                <w:sz w:val="18"/>
                <w:szCs w:val="18"/>
                <w:rtl/>
                <w:lang w:eastAsia="fr-FR"/>
              </w:rPr>
              <w:t>إنتقالا</w:t>
            </w:r>
            <w:proofErr w:type="spellEnd"/>
            <w:r w:rsidRPr="00F75A1B">
              <w:rPr>
                <w:rFonts w:ascii="Times New Roman" w:eastAsia="Times New Roman" w:hAnsi="Times New Roman" w:cs="Times New Roman"/>
                <w:color w:val="000066"/>
                <w:sz w:val="18"/>
                <w:szCs w:val="18"/>
                <w:rtl/>
                <w:lang w:eastAsia="fr-FR"/>
              </w:rPr>
              <w:t xml:space="preserve"> من المقاومة المسلحة إلى الحركة الوطنية و تقدمت بمطالب</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الإصلاحات الإدارية : احترام النظام الإداري للمعاهدات الدولية وعدم المس بالحدود المغربية</w:t>
            </w:r>
          </w:p>
          <w:p w:rsidR="00C43EAF" w:rsidRPr="00F75A1B" w:rsidRDefault="00C43EAF" w:rsidP="00704E69">
            <w:pPr>
              <w:bidi/>
              <w:rPr>
                <w:rFonts w:ascii="Times New Roman" w:eastAsia="Times New Roman" w:hAnsi="Times New Roman" w:cs="Times New Roman"/>
                <w:sz w:val="18"/>
                <w:szCs w:val="18"/>
                <w:lang w:eastAsia="fr-FR"/>
              </w:rPr>
            </w:pPr>
            <w:proofErr w:type="gramStart"/>
            <w:r w:rsidRPr="00F75A1B">
              <w:rPr>
                <w:rFonts w:ascii="Times New Roman" w:eastAsia="Times New Roman" w:hAnsi="Times New Roman" w:cs="Times New Roman"/>
                <w:color w:val="000066"/>
                <w:sz w:val="18"/>
                <w:szCs w:val="18"/>
                <w:u w:val="single"/>
                <w:rtl/>
                <w:lang w:eastAsia="fr-FR"/>
              </w:rPr>
              <w:t>اجتماعية :</w:t>
            </w:r>
            <w:proofErr w:type="gramEnd"/>
            <w:r w:rsidRPr="00F75A1B">
              <w:rPr>
                <w:rFonts w:ascii="Times New Roman" w:eastAsia="Times New Roman" w:hAnsi="Times New Roman" w:cs="Times New Roman"/>
                <w:color w:val="000066"/>
                <w:sz w:val="18"/>
                <w:szCs w:val="18"/>
                <w:rtl/>
                <w:lang w:eastAsia="fr-FR"/>
              </w:rPr>
              <w:t xml:space="preserve"> المطالبة بإنشاء المستشفيات والسماح بإقامة مدارس</w:t>
            </w:r>
          </w:p>
          <w:p w:rsidR="00C43EAF" w:rsidRPr="00704E69" w:rsidRDefault="00C43EAF" w:rsidP="00704E69">
            <w:pPr>
              <w:bidi/>
              <w:rPr>
                <w:rFonts w:ascii="Times New Roman" w:eastAsia="Times New Roman" w:hAnsi="Times New Roman" w:cs="Times New Roman"/>
                <w:sz w:val="18"/>
                <w:szCs w:val="18"/>
                <w:rtl/>
                <w:lang w:eastAsia="fr-FR"/>
              </w:rPr>
            </w:pPr>
            <w:proofErr w:type="gramStart"/>
            <w:r w:rsidRPr="00F75A1B">
              <w:rPr>
                <w:rFonts w:ascii="Times New Roman" w:eastAsia="Times New Roman" w:hAnsi="Times New Roman" w:cs="Times New Roman"/>
                <w:color w:val="000066"/>
                <w:sz w:val="18"/>
                <w:szCs w:val="18"/>
                <w:u w:val="single"/>
                <w:rtl/>
                <w:lang w:eastAsia="fr-FR"/>
              </w:rPr>
              <w:t xml:space="preserve">اقتصادية </w:t>
            </w:r>
            <w:r w:rsidRPr="00F75A1B">
              <w:rPr>
                <w:rFonts w:ascii="Times New Roman" w:eastAsia="Times New Roman" w:hAnsi="Times New Roman" w:cs="Times New Roman"/>
                <w:color w:val="000066"/>
                <w:sz w:val="18"/>
                <w:szCs w:val="18"/>
                <w:rtl/>
                <w:lang w:eastAsia="fr-FR"/>
              </w:rPr>
              <w:t>:</w:t>
            </w:r>
            <w:proofErr w:type="gramEnd"/>
            <w:r w:rsidRPr="00F75A1B">
              <w:rPr>
                <w:rFonts w:ascii="Times New Roman" w:eastAsia="Times New Roman" w:hAnsi="Times New Roman" w:cs="Times New Roman"/>
                <w:color w:val="000066"/>
                <w:sz w:val="18"/>
                <w:szCs w:val="18"/>
                <w:rtl/>
                <w:lang w:eastAsia="fr-FR"/>
              </w:rPr>
              <w:t xml:space="preserve"> طالبت كتلة العمل بالمساواة في الضرائب بين المعمرين والمغاربة وتوقيف الاحتلال الرسمي ومنح الدول حق استغلال المناجم</w:t>
            </w:r>
          </w:p>
        </w:tc>
        <w:tc>
          <w:tcPr>
            <w:tcW w:w="2879" w:type="dxa"/>
          </w:tcPr>
          <w:p w:rsidR="00C43EAF" w:rsidRPr="00F75A1B" w:rsidRDefault="00C43EAF" w:rsidP="00704E69">
            <w:pPr>
              <w:bidi/>
              <w:rPr>
                <w:rFonts w:ascii="Times New Roman" w:eastAsia="Times New Roman" w:hAnsi="Times New Roman" w:cs="Times New Roman"/>
                <w:sz w:val="18"/>
                <w:szCs w:val="18"/>
                <w:u w:val="single"/>
                <w:lang w:eastAsia="fr-FR"/>
              </w:rPr>
            </w:pPr>
            <w:r w:rsidRPr="00F75A1B">
              <w:rPr>
                <w:rFonts w:ascii="Times New Roman" w:eastAsia="Times New Roman" w:hAnsi="Times New Roman" w:cs="Times New Roman"/>
                <w:color w:val="000066"/>
                <w:sz w:val="18"/>
                <w:szCs w:val="18"/>
                <w:u w:val="single"/>
                <w:rtl/>
                <w:lang w:eastAsia="fr-FR"/>
              </w:rPr>
              <w:t>مراحل تطور الحركة الوطنية</w:t>
            </w:r>
            <w:r w:rsidRPr="00F75A1B">
              <w:rPr>
                <w:rFonts w:ascii="Times New Roman" w:eastAsia="Times New Roman" w:hAnsi="Times New Roman" w:cs="Times New Roman"/>
                <w:color w:val="000066"/>
                <w:sz w:val="18"/>
                <w:szCs w:val="18"/>
                <w:u w:val="single"/>
                <w:lang w:eastAsia="fr-FR"/>
              </w:rPr>
              <w:t xml:space="preserve"> :</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i/>
                <w:iCs/>
                <w:color w:val="000066"/>
                <w:sz w:val="18"/>
                <w:szCs w:val="18"/>
                <w:rtl/>
                <w:lang w:eastAsia="fr-FR"/>
              </w:rPr>
              <w:t>ما بين 1930 و 1939 :</w:t>
            </w:r>
            <w:r w:rsidRPr="00F75A1B">
              <w:rPr>
                <w:rFonts w:ascii="Times New Roman" w:eastAsia="Times New Roman" w:hAnsi="Times New Roman" w:cs="Times New Roman"/>
                <w:color w:val="000066"/>
                <w:sz w:val="18"/>
                <w:szCs w:val="18"/>
                <w:rtl/>
                <w:lang w:eastAsia="fr-FR"/>
              </w:rPr>
              <w:t xml:space="preserve"> ظهور كتلة العمل الوطني و تقدمها بمطالب اصلاحية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صدور صحف بالعربية و </w:t>
            </w:r>
            <w:proofErr w:type="spellStart"/>
            <w:r w:rsidRPr="00F75A1B">
              <w:rPr>
                <w:rFonts w:ascii="Times New Roman" w:eastAsia="Times New Roman" w:hAnsi="Times New Roman" w:cs="Times New Roman"/>
                <w:color w:val="000066"/>
                <w:sz w:val="18"/>
                <w:szCs w:val="18"/>
                <w:rtl/>
                <w:lang w:eastAsia="fr-FR"/>
              </w:rPr>
              <w:t>الفرنية</w:t>
            </w:r>
            <w:proofErr w:type="spellEnd"/>
            <w:r w:rsidRPr="00F75A1B">
              <w:rPr>
                <w:rFonts w:ascii="Times New Roman" w:eastAsia="Times New Roman" w:hAnsi="Times New Roman" w:cs="Times New Roman"/>
                <w:color w:val="000066"/>
                <w:sz w:val="18"/>
                <w:szCs w:val="18"/>
                <w:rtl/>
                <w:lang w:eastAsia="fr-FR"/>
              </w:rPr>
              <w:t xml:space="preserve"> و الإسبانية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ظهور أحزاب سياسية بالمناطق الخاضعة لفرنسا و اسبانيا</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i/>
                <w:iCs/>
                <w:color w:val="000066"/>
                <w:sz w:val="18"/>
                <w:szCs w:val="18"/>
                <w:rtl/>
                <w:lang w:eastAsia="fr-FR"/>
              </w:rPr>
              <w:t>ما بين 1939 و 1945 :</w:t>
            </w:r>
            <w:r w:rsidRPr="00F75A1B">
              <w:rPr>
                <w:rFonts w:ascii="Times New Roman" w:eastAsia="Times New Roman" w:hAnsi="Times New Roman" w:cs="Times New Roman"/>
                <w:color w:val="000066"/>
                <w:sz w:val="18"/>
                <w:szCs w:val="18"/>
                <w:rtl/>
                <w:lang w:eastAsia="fr-FR"/>
              </w:rPr>
              <w:t xml:space="preserve"> عقد جلالة السلطان سيدي محمد بن يوسف لقاء آنفا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يناير </w:t>
            </w:r>
            <w:proofErr w:type="spellStart"/>
            <w:r w:rsidRPr="00F75A1B">
              <w:rPr>
                <w:rFonts w:ascii="Times New Roman" w:eastAsia="Times New Roman" w:hAnsi="Times New Roman" w:cs="Times New Roman"/>
                <w:color w:val="000066"/>
                <w:sz w:val="18"/>
                <w:szCs w:val="18"/>
                <w:rtl/>
                <w:lang w:eastAsia="fr-FR"/>
              </w:rPr>
              <w:t>1943م)</w:t>
            </w:r>
            <w:proofErr w:type="spellEnd"/>
            <w:r w:rsidRPr="00F75A1B">
              <w:rPr>
                <w:rFonts w:ascii="Times New Roman" w:eastAsia="Times New Roman" w:hAnsi="Times New Roman" w:cs="Times New Roman"/>
                <w:color w:val="000066"/>
                <w:sz w:val="18"/>
                <w:szCs w:val="18"/>
                <w:rtl/>
                <w:lang w:eastAsia="fr-FR"/>
              </w:rPr>
              <w:t xml:space="preserve"> مع رئيس الولايات المتحدة الأمريكية روزفلت لتعريفه بالقضية المغربية والتدخل من أجل منح المغرب حقوقه الكاملة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قام حزب الاستقلال بتقديم عريضة 11 يناير </w:t>
            </w:r>
            <w:proofErr w:type="spellStart"/>
            <w:r w:rsidRPr="00F75A1B">
              <w:rPr>
                <w:rFonts w:ascii="Times New Roman" w:eastAsia="Times New Roman" w:hAnsi="Times New Roman" w:cs="Times New Roman"/>
                <w:color w:val="000066"/>
                <w:sz w:val="18"/>
                <w:szCs w:val="18"/>
                <w:rtl/>
                <w:lang w:eastAsia="fr-FR"/>
              </w:rPr>
              <w:t>1944م</w:t>
            </w:r>
            <w:proofErr w:type="spellEnd"/>
            <w:r w:rsidRPr="00F75A1B">
              <w:rPr>
                <w:rFonts w:ascii="Times New Roman" w:eastAsia="Times New Roman" w:hAnsi="Times New Roman" w:cs="Times New Roman"/>
                <w:color w:val="000066"/>
                <w:sz w:val="18"/>
                <w:szCs w:val="18"/>
                <w:rtl/>
                <w:lang w:eastAsia="fr-FR"/>
              </w:rPr>
              <w:t xml:space="preserve"> يطالب من خلالها بالاستقلال الكامل للمغرب وبدون شرط تحت ظل صاحب الجلالة سيدي محمد بن يوسف</w:t>
            </w:r>
            <w:r w:rsidRPr="00F75A1B">
              <w:rPr>
                <w:rFonts w:ascii="Times New Roman" w:eastAsia="Times New Roman" w:hAnsi="Times New Roman" w:cs="Times New Roman"/>
                <w:color w:val="000066"/>
                <w:sz w:val="18"/>
                <w:szCs w:val="18"/>
                <w:lang w:eastAsia="fr-FR"/>
              </w:rPr>
              <w:t xml:space="preserve"> .</w:t>
            </w:r>
          </w:p>
          <w:p w:rsidR="00C43EAF" w:rsidRPr="00704E69" w:rsidRDefault="00C43EAF" w:rsidP="00E32DC4">
            <w:pPr>
              <w:bidi/>
              <w:ind w:right="-1134"/>
              <w:jc w:val="both"/>
              <w:rPr>
                <w:vertAlign w:val="superscript"/>
                <w:rtl/>
              </w:rPr>
            </w:pPr>
          </w:p>
        </w:tc>
        <w:tc>
          <w:tcPr>
            <w:tcW w:w="2870" w:type="dxa"/>
          </w:tcPr>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i/>
                <w:iCs/>
                <w:color w:val="000066"/>
                <w:sz w:val="18"/>
                <w:szCs w:val="18"/>
                <w:rtl/>
                <w:lang w:eastAsia="fr-FR"/>
              </w:rPr>
              <w:t>ما بين 1946 و 1956 :</w:t>
            </w:r>
            <w:r w:rsidRPr="00F75A1B">
              <w:rPr>
                <w:rFonts w:ascii="Times New Roman" w:eastAsia="Times New Roman" w:hAnsi="Times New Roman" w:cs="Times New Roman"/>
                <w:color w:val="000066"/>
                <w:sz w:val="18"/>
                <w:szCs w:val="18"/>
                <w:rtl/>
                <w:lang w:eastAsia="fr-FR"/>
              </w:rPr>
              <w:t xml:space="preserve"> كان لتعاون السلطان مع الحركة الوطنية و خطابه في </w:t>
            </w:r>
            <w:proofErr w:type="spellStart"/>
            <w:r w:rsidRPr="00F75A1B">
              <w:rPr>
                <w:rFonts w:ascii="Times New Roman" w:eastAsia="Times New Roman" w:hAnsi="Times New Roman" w:cs="Times New Roman"/>
                <w:color w:val="000066"/>
                <w:sz w:val="18"/>
                <w:szCs w:val="18"/>
                <w:rtl/>
                <w:lang w:eastAsia="fr-FR"/>
              </w:rPr>
              <w:t>طنجة</w:t>
            </w:r>
            <w:proofErr w:type="spellEnd"/>
            <w:r w:rsidRPr="00F75A1B">
              <w:rPr>
                <w:rFonts w:ascii="Times New Roman" w:eastAsia="Times New Roman" w:hAnsi="Times New Roman" w:cs="Times New Roman"/>
                <w:color w:val="000066"/>
                <w:sz w:val="18"/>
                <w:szCs w:val="18"/>
                <w:rtl/>
                <w:lang w:eastAsia="fr-FR"/>
              </w:rPr>
              <w:t xml:space="preserve"> دور في اقدام السلطات على نفيه كما أدى اغتيال النقابي التونسي فرحان حشاد إلى مظاهرات عمت التراب المغربي ضد هذه الجريمة </w:t>
            </w:r>
            <w:proofErr w:type="spellStart"/>
            <w:r w:rsidRPr="00F75A1B">
              <w:rPr>
                <w:rFonts w:ascii="Times New Roman" w:eastAsia="Times New Roman" w:hAnsi="Times New Roman" w:cs="Times New Roman"/>
                <w:color w:val="000066"/>
                <w:sz w:val="18"/>
                <w:szCs w:val="18"/>
                <w:rtl/>
                <w:lang w:eastAsia="fr-FR"/>
              </w:rPr>
              <w:t>البشعاء</w:t>
            </w:r>
            <w:proofErr w:type="spellEnd"/>
            <w:r w:rsidRPr="00F75A1B">
              <w:rPr>
                <w:rFonts w:ascii="Times New Roman" w:eastAsia="Times New Roman" w:hAnsi="Times New Roman" w:cs="Times New Roman"/>
                <w:color w:val="000066"/>
                <w:sz w:val="18"/>
                <w:szCs w:val="18"/>
                <w:rtl/>
                <w:lang w:eastAsia="fr-FR"/>
              </w:rPr>
              <w:t xml:space="preserve"> وكانت أهم هذه الاحتجاجات بالدار البيضاء حيث أدت إلى أعمال عنف و بعدها قامت الحركة الوطنية بعدة عمليات فدائية انتهت بعودة جلالة السلطان سيدي محمد بن يوسف من منفاه في 16 </w:t>
            </w:r>
            <w:proofErr w:type="spellStart"/>
            <w:r w:rsidRPr="00F75A1B">
              <w:rPr>
                <w:rFonts w:ascii="Times New Roman" w:eastAsia="Times New Roman" w:hAnsi="Times New Roman" w:cs="Times New Roman"/>
                <w:color w:val="000066"/>
                <w:sz w:val="18"/>
                <w:szCs w:val="18"/>
                <w:rtl/>
                <w:lang w:eastAsia="fr-FR"/>
              </w:rPr>
              <w:t>نونبر</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1956م</w:t>
            </w:r>
            <w:proofErr w:type="spellEnd"/>
            <w:r w:rsidRPr="00F75A1B">
              <w:rPr>
                <w:rFonts w:ascii="Times New Roman" w:eastAsia="Times New Roman" w:hAnsi="Times New Roman" w:cs="Times New Roman"/>
                <w:color w:val="000066"/>
                <w:sz w:val="18"/>
                <w:szCs w:val="18"/>
                <w:rtl/>
                <w:lang w:eastAsia="fr-FR"/>
              </w:rPr>
              <w:t xml:space="preserve"> والإعلان الرسمي على استقلال</w:t>
            </w:r>
          </w:p>
          <w:p w:rsidR="00C43EAF" w:rsidRPr="00F75A1B" w:rsidRDefault="00C43EAF" w:rsidP="00704E69">
            <w:pPr>
              <w:bidi/>
              <w:rPr>
                <w:rFonts w:ascii="Times New Roman" w:eastAsia="Times New Roman" w:hAnsi="Times New Roman" w:cs="Times New Roman"/>
                <w:sz w:val="18"/>
                <w:szCs w:val="18"/>
                <w:u w:val="single"/>
                <w:lang w:eastAsia="fr-FR"/>
              </w:rPr>
            </w:pPr>
            <w:proofErr w:type="gramStart"/>
            <w:r w:rsidRPr="00F75A1B">
              <w:rPr>
                <w:rFonts w:ascii="Times New Roman" w:eastAsia="Times New Roman" w:hAnsi="Times New Roman" w:cs="Times New Roman"/>
                <w:color w:val="000066"/>
                <w:sz w:val="18"/>
                <w:szCs w:val="18"/>
                <w:u w:val="single"/>
                <w:rtl/>
                <w:lang w:eastAsia="fr-FR"/>
              </w:rPr>
              <w:t>مراحل</w:t>
            </w:r>
            <w:proofErr w:type="gramEnd"/>
            <w:r w:rsidRPr="00F75A1B">
              <w:rPr>
                <w:rFonts w:ascii="Times New Roman" w:eastAsia="Times New Roman" w:hAnsi="Times New Roman" w:cs="Times New Roman"/>
                <w:color w:val="000066"/>
                <w:sz w:val="18"/>
                <w:szCs w:val="18"/>
                <w:u w:val="single"/>
                <w:rtl/>
                <w:lang w:eastAsia="fr-FR"/>
              </w:rPr>
              <w:t xml:space="preserve"> استكمال وحدة المغرب الترابية</w:t>
            </w:r>
          </w:p>
          <w:p w:rsidR="00C43EAF" w:rsidRPr="00F75A1B" w:rsidRDefault="00C43EAF" w:rsidP="00704E69">
            <w:pPr>
              <w:bidi/>
              <w:rPr>
                <w:rFonts w:ascii="Times New Roman" w:eastAsia="Times New Roman" w:hAnsi="Times New Roman" w:cs="Times New Roman"/>
                <w:sz w:val="18"/>
                <w:szCs w:val="18"/>
                <w:lang w:eastAsia="fr-FR"/>
              </w:rPr>
            </w:pPr>
            <w:r w:rsidRPr="00F75A1B">
              <w:rPr>
                <w:rFonts w:ascii="Times New Roman" w:eastAsia="Times New Roman" w:hAnsi="Times New Roman" w:cs="Times New Roman"/>
                <w:color w:val="000066"/>
                <w:sz w:val="18"/>
                <w:szCs w:val="18"/>
                <w:rtl/>
                <w:lang w:eastAsia="fr-FR"/>
              </w:rPr>
              <w:t xml:space="preserve">سيدي ايفني 69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الساقيى الحمراء 75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وادي </w:t>
            </w:r>
            <w:proofErr w:type="spellStart"/>
            <w:r w:rsidRPr="00F75A1B">
              <w:rPr>
                <w:rFonts w:ascii="Times New Roman" w:eastAsia="Times New Roman" w:hAnsi="Times New Roman" w:cs="Times New Roman"/>
                <w:color w:val="000066"/>
                <w:sz w:val="18"/>
                <w:szCs w:val="18"/>
                <w:rtl/>
                <w:lang w:eastAsia="fr-FR"/>
              </w:rPr>
              <w:t>الدهب</w:t>
            </w:r>
            <w:proofErr w:type="spellEnd"/>
            <w:r w:rsidRPr="00F75A1B">
              <w:rPr>
                <w:rFonts w:ascii="Times New Roman" w:eastAsia="Times New Roman" w:hAnsi="Times New Roman" w:cs="Times New Roman"/>
                <w:color w:val="000066"/>
                <w:sz w:val="18"/>
                <w:szCs w:val="18"/>
                <w:rtl/>
                <w:lang w:eastAsia="fr-FR"/>
              </w:rPr>
              <w:t xml:space="preserve"> 79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سبتة</w:t>
            </w:r>
            <w:proofErr w:type="spellEnd"/>
            <w:r w:rsidRPr="00F75A1B">
              <w:rPr>
                <w:rFonts w:ascii="Times New Roman" w:eastAsia="Times New Roman" w:hAnsi="Times New Roman" w:cs="Times New Roman"/>
                <w:color w:val="000066"/>
                <w:sz w:val="18"/>
                <w:szCs w:val="18"/>
                <w:rtl/>
                <w:lang w:eastAsia="fr-FR"/>
              </w:rPr>
              <w:t xml:space="preserve"> و </w:t>
            </w:r>
            <w:proofErr w:type="spellStart"/>
            <w:r w:rsidRPr="00F75A1B">
              <w:rPr>
                <w:rFonts w:ascii="Times New Roman" w:eastAsia="Times New Roman" w:hAnsi="Times New Roman" w:cs="Times New Roman"/>
                <w:color w:val="000066"/>
                <w:sz w:val="18"/>
                <w:szCs w:val="18"/>
                <w:rtl/>
                <w:lang w:eastAsia="fr-FR"/>
              </w:rPr>
              <w:t>مليلة</w:t>
            </w:r>
            <w:proofErr w:type="spellEnd"/>
            <w:r w:rsidRPr="00F75A1B">
              <w:rPr>
                <w:rFonts w:ascii="Times New Roman" w:eastAsia="Times New Roman" w:hAnsi="Times New Roman" w:cs="Times New Roman"/>
                <w:color w:val="000066"/>
                <w:sz w:val="18"/>
                <w:szCs w:val="18"/>
                <w:rtl/>
                <w:lang w:eastAsia="fr-FR"/>
              </w:rPr>
              <w:t xml:space="preserve"> باقية تحت وطأة </w:t>
            </w:r>
            <w:proofErr w:type="spellStart"/>
            <w:r w:rsidRPr="00F75A1B">
              <w:rPr>
                <w:rFonts w:ascii="Times New Roman" w:eastAsia="Times New Roman" w:hAnsi="Times New Roman" w:cs="Times New Roman"/>
                <w:color w:val="000066"/>
                <w:sz w:val="18"/>
                <w:szCs w:val="18"/>
                <w:rtl/>
                <w:lang w:eastAsia="fr-FR"/>
              </w:rPr>
              <w:t>الإستعمار</w:t>
            </w:r>
            <w:proofErr w:type="spellEnd"/>
            <w:r w:rsidRPr="00F75A1B">
              <w:rPr>
                <w:rFonts w:ascii="Times New Roman" w:eastAsia="Times New Roman" w:hAnsi="Times New Roman" w:cs="Times New Roman"/>
                <w:color w:val="000066"/>
                <w:sz w:val="18"/>
                <w:szCs w:val="18"/>
                <w:rtl/>
                <w:lang w:eastAsia="fr-FR"/>
              </w:rPr>
              <w:t xml:space="preserve"> </w:t>
            </w:r>
            <w:proofErr w:type="spellStart"/>
            <w:r w:rsidRPr="00F75A1B">
              <w:rPr>
                <w:rFonts w:ascii="Times New Roman" w:eastAsia="Times New Roman" w:hAnsi="Times New Roman" w:cs="Times New Roman"/>
                <w:color w:val="000066"/>
                <w:sz w:val="18"/>
                <w:szCs w:val="18"/>
                <w:rtl/>
                <w:lang w:eastAsia="fr-FR"/>
              </w:rPr>
              <w:t>+</w:t>
            </w:r>
            <w:proofErr w:type="spellEnd"/>
            <w:r w:rsidRPr="00F75A1B">
              <w:rPr>
                <w:rFonts w:ascii="Times New Roman" w:eastAsia="Times New Roman" w:hAnsi="Times New Roman" w:cs="Times New Roman"/>
                <w:color w:val="000066"/>
                <w:sz w:val="18"/>
                <w:szCs w:val="18"/>
                <w:rtl/>
                <w:lang w:eastAsia="fr-FR"/>
              </w:rPr>
              <w:t xml:space="preserve"> استرجعت الأقاليم الصحراوية بعد المسيرة الخضراء 1975</w:t>
            </w:r>
          </w:p>
          <w:p w:rsidR="00C43EAF" w:rsidRPr="00F75A1B" w:rsidRDefault="00C43EAF" w:rsidP="00704E69">
            <w:pPr>
              <w:bidi/>
              <w:spacing w:before="100" w:beforeAutospacing="1" w:after="100" w:afterAutospacing="1"/>
              <w:rPr>
                <w:rFonts w:ascii="Times New Roman" w:eastAsia="Times New Roman" w:hAnsi="Times New Roman" w:cs="Times New Roman"/>
                <w:sz w:val="18"/>
                <w:szCs w:val="18"/>
                <w:lang w:eastAsia="fr-FR"/>
              </w:rPr>
            </w:pPr>
          </w:p>
          <w:p w:rsidR="00C43EAF" w:rsidRPr="00704E69" w:rsidRDefault="00C43EAF" w:rsidP="00E32DC4">
            <w:pPr>
              <w:bidi/>
              <w:ind w:right="-1134"/>
              <w:jc w:val="both"/>
              <w:rPr>
                <w:vertAlign w:val="superscript"/>
                <w:rtl/>
              </w:rPr>
            </w:pPr>
          </w:p>
        </w:tc>
      </w:tr>
    </w:tbl>
    <w:p w:rsidR="006D3F65" w:rsidRPr="00DB0A25" w:rsidRDefault="006D3F65" w:rsidP="006D3F65">
      <w:pPr>
        <w:rPr>
          <w:rFonts w:asciiTheme="majorBidi" w:hAnsiTheme="majorBidi" w:cstheme="majorBidi"/>
          <w:sz w:val="18"/>
          <w:szCs w:val="18"/>
        </w:rPr>
      </w:pPr>
    </w:p>
    <w:p w:rsidR="006D3F65" w:rsidRPr="006D3F65" w:rsidRDefault="006D3F65" w:rsidP="006D3F65">
      <w:pPr>
        <w:bidi/>
        <w:ind w:left="-1134" w:right="-1134"/>
        <w:jc w:val="both"/>
        <w:rPr>
          <w:vertAlign w:val="superscript"/>
        </w:rPr>
      </w:pPr>
    </w:p>
    <w:sectPr w:rsidR="006D3F65" w:rsidRPr="006D3F65" w:rsidSect="00A057F0">
      <w:pgSz w:w="11906" w:h="16838"/>
      <w:pgMar w:top="709"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5AB" w:rsidRDefault="009015AB" w:rsidP="00E32DC4">
      <w:pPr>
        <w:spacing w:after="0" w:line="240" w:lineRule="auto"/>
      </w:pPr>
      <w:r>
        <w:separator/>
      </w:r>
    </w:p>
  </w:endnote>
  <w:endnote w:type="continuationSeparator" w:id="0">
    <w:p w:rsidR="009015AB" w:rsidRDefault="009015AB" w:rsidP="00E32D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5AB" w:rsidRDefault="009015AB" w:rsidP="00E32DC4">
      <w:pPr>
        <w:spacing w:after="0" w:line="240" w:lineRule="auto"/>
      </w:pPr>
      <w:r>
        <w:separator/>
      </w:r>
    </w:p>
  </w:footnote>
  <w:footnote w:type="continuationSeparator" w:id="0">
    <w:p w:rsidR="009015AB" w:rsidRDefault="009015AB" w:rsidP="00E32D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32DC4"/>
    <w:rsid w:val="00203D35"/>
    <w:rsid w:val="002A148B"/>
    <w:rsid w:val="002E0C6F"/>
    <w:rsid w:val="002F2DC2"/>
    <w:rsid w:val="00370A47"/>
    <w:rsid w:val="003715E7"/>
    <w:rsid w:val="003D2B74"/>
    <w:rsid w:val="00413987"/>
    <w:rsid w:val="004607C0"/>
    <w:rsid w:val="00664A27"/>
    <w:rsid w:val="006B4537"/>
    <w:rsid w:val="006D3F65"/>
    <w:rsid w:val="00704E69"/>
    <w:rsid w:val="008327A1"/>
    <w:rsid w:val="008F3517"/>
    <w:rsid w:val="009015AB"/>
    <w:rsid w:val="0097040D"/>
    <w:rsid w:val="009E7B77"/>
    <w:rsid w:val="00A057F0"/>
    <w:rsid w:val="00A81235"/>
    <w:rsid w:val="00A9529F"/>
    <w:rsid w:val="00AA7BA2"/>
    <w:rsid w:val="00C43EAF"/>
    <w:rsid w:val="00D20972"/>
    <w:rsid w:val="00E32DC4"/>
    <w:rsid w:val="00E71865"/>
    <w:rsid w:val="00E91850"/>
    <w:rsid w:val="00F2075E"/>
    <w:rsid w:val="00F22D42"/>
    <w:rsid w:val="00FB7B91"/>
    <w:rsid w:val="00FF0F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B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32D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E32DC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32DC4"/>
  </w:style>
  <w:style w:type="paragraph" w:styleId="Pieddepage">
    <w:name w:val="footer"/>
    <w:basedOn w:val="Normal"/>
    <w:link w:val="PieddepageCar"/>
    <w:uiPriority w:val="99"/>
    <w:semiHidden/>
    <w:unhideWhenUsed/>
    <w:rsid w:val="00E32DC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32D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F1C6E-C025-4298-88D9-0C2E058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2105</Words>
  <Characters>11583</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soukaina</dc:creator>
  <cp:lastModifiedBy>pc soukaina</cp:lastModifiedBy>
  <cp:revision>5</cp:revision>
  <dcterms:created xsi:type="dcterms:W3CDTF">2016-05-05T19:25:00Z</dcterms:created>
  <dcterms:modified xsi:type="dcterms:W3CDTF">2016-05-13T15:53:00Z</dcterms:modified>
</cp:coreProperties>
</file>